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9732D">
      <w:pPr>
        <w:pStyle w:val="Encabezado"/>
        <w:tabs>
          <w:tab w:val="clear" w:pos="4419"/>
          <w:tab w:val="clear" w:pos="8838"/>
        </w:tabs>
        <w:rPr>
          <w:rFonts w:ascii="Raavi" w:hAnsi="Raavi" w:cs="Raavi"/>
          <w:b/>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0.8pt;margin-top:-43.2pt;width:123.25pt;height:148.25pt;z-index:251657728;mso-wrap-distance-left:9.05pt;mso-wrap-distance-right:9.05pt" o:allowincell="f" filled="t">
            <v:fill opacity="0" color2="black"/>
            <v:imagedata r:id="rId7" o:title=""/>
          </v:shape>
          <o:OLEObject Type="Embed" ProgID="Acrobat.Document.DC" ShapeID="_x0000_s2050" DrawAspect="Content" ObjectID="_1852451310" r:id="rId8"/>
        </w:pict>
      </w:r>
      <w:r>
        <w:rPr>
          <w:rFonts w:ascii="Comic Sans MS" w:eastAsia="Comic Sans MS" w:hAnsi="Comic Sans MS" w:cs="Comic Sans MS"/>
          <w:b/>
        </w:rPr>
        <w:t xml:space="preserve">                                            </w:t>
      </w:r>
    </w:p>
    <w:p w:rsidR="00000000" w:rsidRDefault="0039732D">
      <w:pPr>
        <w:pStyle w:val="Encabezado"/>
        <w:tabs>
          <w:tab w:val="clear" w:pos="4419"/>
          <w:tab w:val="clear" w:pos="8838"/>
        </w:tabs>
        <w:rPr>
          <w:rFonts w:ascii="Raavi" w:hAnsi="Raavi" w:cs="Raavi"/>
          <w:b/>
        </w:rPr>
      </w:pPr>
    </w:p>
    <w:p w:rsidR="00000000" w:rsidRDefault="0039732D"/>
    <w:p w:rsidR="00000000" w:rsidRDefault="0039732D"/>
    <w:p w:rsidR="00000000" w:rsidRDefault="0039732D"/>
    <w:p w:rsidR="00000000" w:rsidRDefault="0039732D"/>
    <w:p w:rsidR="00000000" w:rsidRDefault="0039732D"/>
    <w:p w:rsidR="00000000" w:rsidRDefault="0039732D"/>
    <w:p w:rsidR="00000000" w:rsidRDefault="0039732D"/>
    <w:p w:rsidR="00000000" w:rsidRDefault="0039732D"/>
    <w:p w:rsidR="00000000" w:rsidRDefault="0039732D">
      <w:pPr>
        <w:rPr>
          <w:sz w:val="28"/>
        </w:rPr>
      </w:pPr>
    </w:p>
    <w:p w:rsidR="00000000" w:rsidRDefault="0039732D">
      <w:pPr>
        <w:spacing w:line="360" w:lineRule="auto"/>
        <w:jc w:val="both"/>
        <w:rPr>
          <w:rFonts w:ascii="Calibri" w:hAnsi="Calibri" w:cs="Calibri"/>
          <w:sz w:val="28"/>
          <w:szCs w:val="28"/>
        </w:rPr>
      </w:pPr>
      <w:r>
        <w:rPr>
          <w:rFonts w:ascii="Calibri" w:hAnsi="Calibri" w:cs="Calibri"/>
          <w:sz w:val="28"/>
          <w:szCs w:val="28"/>
        </w:rPr>
        <w:t>Queridos/as amigos/as:</w:t>
      </w:r>
    </w:p>
    <w:p w:rsidR="00000000" w:rsidRDefault="0039732D">
      <w:pPr>
        <w:spacing w:line="360" w:lineRule="auto"/>
        <w:jc w:val="both"/>
        <w:rPr>
          <w:rFonts w:ascii="Calibri" w:hAnsi="Calibri" w:cs="Calibri"/>
          <w:sz w:val="28"/>
          <w:szCs w:val="28"/>
        </w:rPr>
      </w:pPr>
    </w:p>
    <w:p w:rsidR="00000000" w:rsidRDefault="0039732D">
      <w:pPr>
        <w:spacing w:line="360" w:lineRule="auto"/>
        <w:jc w:val="both"/>
        <w:rPr>
          <w:rFonts w:ascii="Calibri" w:hAnsi="Calibri" w:cs="Calibri"/>
          <w:sz w:val="28"/>
          <w:szCs w:val="28"/>
        </w:rPr>
      </w:pPr>
    </w:p>
    <w:p w:rsidR="00000000" w:rsidRDefault="0039732D">
      <w:pPr>
        <w:spacing w:line="360" w:lineRule="auto"/>
        <w:jc w:val="both"/>
        <w:rPr>
          <w:rFonts w:ascii="Calibri" w:hAnsi="Calibri" w:cs="Calibri"/>
          <w:sz w:val="28"/>
          <w:szCs w:val="28"/>
        </w:rPr>
      </w:pPr>
      <w:r>
        <w:rPr>
          <w:rFonts w:ascii="Calibri" w:hAnsi="Calibri" w:cs="Calibri"/>
          <w:sz w:val="28"/>
          <w:szCs w:val="28"/>
        </w:rPr>
        <w:t>Este dossier pretende darte a conocer el por qué y el cómo de nuestro Centro de Educación Infantil.</w:t>
      </w:r>
    </w:p>
    <w:p w:rsidR="00000000" w:rsidRDefault="0039732D">
      <w:pPr>
        <w:spacing w:line="360" w:lineRule="auto"/>
        <w:jc w:val="both"/>
        <w:rPr>
          <w:rFonts w:ascii="Calibri" w:hAnsi="Calibri" w:cs="Calibri"/>
          <w:sz w:val="28"/>
          <w:szCs w:val="28"/>
        </w:rPr>
      </w:pPr>
    </w:p>
    <w:p w:rsidR="00000000" w:rsidRDefault="0039732D">
      <w:pPr>
        <w:pStyle w:val="Textoindependiente"/>
        <w:spacing w:line="360" w:lineRule="auto"/>
        <w:rPr>
          <w:rFonts w:ascii="Calibri" w:hAnsi="Calibri" w:cs="Calibri"/>
          <w:szCs w:val="28"/>
        </w:rPr>
      </w:pPr>
      <w:r>
        <w:rPr>
          <w:rFonts w:ascii="Calibri" w:hAnsi="Calibri" w:cs="Calibri"/>
          <w:szCs w:val="28"/>
        </w:rPr>
        <w:t>Resumir en unas breves páginas nuestra filosofía es complejo, no obstante,</w:t>
      </w:r>
      <w:r>
        <w:rPr>
          <w:rFonts w:ascii="Calibri" w:hAnsi="Calibri" w:cs="Calibri"/>
          <w:szCs w:val="28"/>
        </w:rPr>
        <w:t xml:space="preserve"> creemos que tras su lectura detallada empezarás a conocernos.</w:t>
      </w:r>
    </w:p>
    <w:p w:rsidR="00000000" w:rsidRDefault="0039732D">
      <w:pPr>
        <w:spacing w:line="360" w:lineRule="auto"/>
        <w:jc w:val="both"/>
        <w:rPr>
          <w:rFonts w:ascii="Calibri" w:hAnsi="Calibri" w:cs="Calibri"/>
          <w:sz w:val="28"/>
          <w:szCs w:val="28"/>
        </w:rPr>
      </w:pPr>
    </w:p>
    <w:p w:rsidR="00000000" w:rsidRDefault="0039732D">
      <w:pPr>
        <w:spacing w:line="360" w:lineRule="auto"/>
        <w:jc w:val="both"/>
        <w:rPr>
          <w:rFonts w:ascii="Calibri" w:hAnsi="Calibri" w:cs="Calibri"/>
          <w:sz w:val="28"/>
          <w:szCs w:val="28"/>
        </w:rPr>
      </w:pPr>
      <w:r>
        <w:rPr>
          <w:rFonts w:ascii="Calibri" w:hAnsi="Calibri" w:cs="Calibri"/>
          <w:sz w:val="28"/>
          <w:szCs w:val="28"/>
        </w:rPr>
        <w:t xml:space="preserve">El equipo de </w:t>
      </w:r>
      <w:r>
        <w:rPr>
          <w:rFonts w:ascii="Calibri" w:hAnsi="Calibri" w:cs="Calibri"/>
          <w:b/>
          <w:sz w:val="28"/>
          <w:szCs w:val="28"/>
        </w:rPr>
        <w:t>CIUDAD INFANTIL SAN JORGE</w:t>
      </w:r>
      <w:r>
        <w:rPr>
          <w:rFonts w:ascii="Calibri" w:hAnsi="Calibri" w:cs="Calibri"/>
          <w:sz w:val="28"/>
          <w:szCs w:val="28"/>
        </w:rPr>
        <w:t xml:space="preserve"> está a tu disposición en lo referente a la educación de tu hijo/a.</w:t>
      </w:r>
    </w:p>
    <w:p w:rsidR="00000000" w:rsidRDefault="0039732D">
      <w:pPr>
        <w:spacing w:line="360" w:lineRule="auto"/>
        <w:jc w:val="both"/>
        <w:rPr>
          <w:rFonts w:ascii="Calibri" w:hAnsi="Calibri" w:cs="Calibri"/>
          <w:sz w:val="28"/>
          <w:szCs w:val="28"/>
        </w:rPr>
      </w:pPr>
    </w:p>
    <w:p w:rsidR="00000000" w:rsidRDefault="0039732D">
      <w:pPr>
        <w:spacing w:line="360" w:lineRule="auto"/>
        <w:jc w:val="both"/>
        <w:rPr>
          <w:rFonts w:ascii="Calibri" w:hAnsi="Calibri" w:cs="Calibri"/>
          <w:sz w:val="28"/>
          <w:szCs w:val="28"/>
        </w:rPr>
      </w:pPr>
      <w:r>
        <w:rPr>
          <w:rFonts w:ascii="Calibri" w:hAnsi="Calibri" w:cs="Calibri"/>
          <w:sz w:val="28"/>
          <w:szCs w:val="28"/>
        </w:rPr>
        <w:t>Esperamos contar con tu colaboración, ideas y sobre todo con tu amistad.</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pStyle w:val="Ttulo1"/>
        <w:numPr>
          <w:ilvl w:val="0"/>
          <w:numId w:val="1"/>
        </w:numPr>
        <w:rPr>
          <w:rFonts w:ascii="Calibri" w:hAnsi="Calibri" w:cs="Calibri"/>
          <w:szCs w:val="28"/>
        </w:rPr>
      </w:pPr>
      <w:r>
        <w:rPr>
          <w:rFonts w:ascii="Calibri" w:hAnsi="Calibri" w:cs="Calibri"/>
          <w:szCs w:val="28"/>
        </w:rPr>
        <w:tab/>
        <w:t>LA DIRE</w:t>
      </w:r>
      <w:r>
        <w:rPr>
          <w:rFonts w:ascii="Calibri" w:hAnsi="Calibri" w:cs="Calibri"/>
          <w:szCs w:val="28"/>
        </w:rPr>
        <w:t>CCIÓN</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b/>
          <w:sz w:val="28"/>
          <w:szCs w:val="28"/>
        </w:rPr>
      </w:pPr>
      <w:r>
        <w:rPr>
          <w:rFonts w:ascii="Calibri" w:hAnsi="Calibri" w:cs="Calibri"/>
          <w:b/>
          <w:sz w:val="28"/>
          <w:szCs w:val="28"/>
        </w:rPr>
        <w:t>INDICE</w:t>
      </w: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r>
        <w:rPr>
          <w:rFonts w:ascii="Calibri" w:hAnsi="Calibri" w:cs="Calibri"/>
          <w:b/>
          <w:sz w:val="28"/>
          <w:szCs w:val="28"/>
        </w:rPr>
        <w:t>A)  NUESTRO IDEARIO</w:t>
      </w: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r>
        <w:rPr>
          <w:rFonts w:ascii="Calibri" w:hAnsi="Calibri" w:cs="Calibri"/>
          <w:b/>
          <w:sz w:val="28"/>
          <w:szCs w:val="28"/>
        </w:rPr>
        <w:t>B) EL CENTRO, SU DISTRIBUCIÓN Y ORGANIZACIÓN</w:t>
      </w:r>
    </w:p>
    <w:p w:rsidR="00000000" w:rsidRDefault="0039732D">
      <w:pPr>
        <w:jc w:val="both"/>
        <w:rPr>
          <w:rFonts w:ascii="Calibri" w:hAnsi="Calibri" w:cs="Calibri"/>
          <w:b/>
          <w:sz w:val="28"/>
          <w:szCs w:val="28"/>
        </w:rPr>
      </w:pPr>
    </w:p>
    <w:p w:rsidR="00000000" w:rsidRDefault="0039732D">
      <w:pPr>
        <w:jc w:val="both"/>
        <w:rPr>
          <w:rFonts w:ascii="Calibri" w:eastAsia="Calibri" w:hAnsi="Calibri" w:cs="Calibri"/>
          <w:sz w:val="28"/>
          <w:szCs w:val="28"/>
        </w:rPr>
      </w:pPr>
      <w:r>
        <w:rPr>
          <w:rFonts w:ascii="Calibri" w:eastAsia="Calibri" w:hAnsi="Calibri" w:cs="Calibri"/>
          <w:b/>
          <w:sz w:val="28"/>
          <w:szCs w:val="28"/>
        </w:rPr>
        <w:t xml:space="preserve">                                   </w:t>
      </w:r>
      <w:r>
        <w:rPr>
          <w:rFonts w:ascii="Calibri" w:hAnsi="Calibri" w:cs="Calibri"/>
          <w:b/>
          <w:sz w:val="28"/>
          <w:szCs w:val="28"/>
        </w:rPr>
        <w:t xml:space="preserve">. </w:t>
      </w:r>
      <w:r>
        <w:rPr>
          <w:rFonts w:ascii="Calibri" w:hAnsi="Calibri" w:cs="Calibri"/>
          <w:sz w:val="28"/>
          <w:szCs w:val="28"/>
        </w:rPr>
        <w:t>El Centro</w:t>
      </w:r>
    </w:p>
    <w:p w:rsidR="00000000" w:rsidRDefault="0039732D">
      <w:pPr>
        <w:jc w:val="both"/>
        <w:rPr>
          <w:rFonts w:ascii="Calibri" w:hAnsi="Calibri" w:cs="Calibri"/>
          <w:sz w:val="28"/>
          <w:szCs w:val="28"/>
        </w:rPr>
      </w:pP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La distribución y organización del espacio</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b/>
          <w:sz w:val="28"/>
          <w:szCs w:val="28"/>
        </w:rPr>
      </w:pPr>
      <w:r>
        <w:rPr>
          <w:rFonts w:ascii="Calibri" w:hAnsi="Calibri" w:cs="Calibri"/>
          <w:b/>
          <w:sz w:val="28"/>
          <w:szCs w:val="28"/>
        </w:rPr>
        <w:t>C) REGLAMENTO DE RÉGIMEN INT</w:t>
      </w:r>
      <w:r>
        <w:rPr>
          <w:rFonts w:ascii="Calibri" w:hAnsi="Calibri" w:cs="Calibri"/>
          <w:b/>
          <w:sz w:val="28"/>
          <w:szCs w:val="28"/>
        </w:rPr>
        <w:t>ERIOR</w:t>
      </w:r>
    </w:p>
    <w:p w:rsidR="00000000" w:rsidRDefault="0039732D">
      <w:pPr>
        <w:jc w:val="both"/>
        <w:rPr>
          <w:rFonts w:ascii="Calibri" w:hAnsi="Calibri" w:cs="Calibri"/>
          <w:b/>
          <w:sz w:val="28"/>
          <w:szCs w:val="28"/>
        </w:rPr>
      </w:pPr>
    </w:p>
    <w:p w:rsidR="00000000" w:rsidRDefault="0039732D">
      <w:pPr>
        <w:jc w:val="both"/>
        <w:rPr>
          <w:rFonts w:ascii="Calibri" w:eastAsia="Calibri" w:hAnsi="Calibri" w:cs="Calibri"/>
          <w:sz w:val="28"/>
          <w:szCs w:val="28"/>
        </w:rPr>
      </w:pPr>
      <w:r>
        <w:rPr>
          <w:rFonts w:ascii="Calibri" w:eastAsia="Calibri" w:hAnsi="Calibri" w:cs="Calibri"/>
          <w:b/>
          <w:sz w:val="28"/>
          <w:szCs w:val="28"/>
        </w:rPr>
        <w:t xml:space="preserve">                                   </w:t>
      </w:r>
      <w:r>
        <w:rPr>
          <w:rFonts w:ascii="Calibri" w:hAnsi="Calibri" w:cs="Calibri"/>
          <w:b/>
          <w:sz w:val="28"/>
          <w:szCs w:val="28"/>
        </w:rPr>
        <w:t xml:space="preserve">. </w:t>
      </w:r>
      <w:r>
        <w:rPr>
          <w:rFonts w:ascii="Calibri" w:hAnsi="Calibri" w:cs="Calibri"/>
          <w:sz w:val="28"/>
          <w:szCs w:val="28"/>
        </w:rPr>
        <w:t>Previo</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Estructura organizativa</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Información a los padres</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Ropa escolar.</w:t>
      </w:r>
    </w:p>
    <w:p w:rsidR="00000000" w:rsidRDefault="0039732D">
      <w:pPr>
        <w:jc w:val="both"/>
        <w:rPr>
          <w:rFonts w:ascii="Calibri" w:eastAsia="Calibri" w:hAnsi="Calibri" w:cs="Calibri"/>
          <w:b/>
          <w:sz w:val="28"/>
          <w:szCs w:val="28"/>
        </w:rPr>
      </w:pPr>
      <w:r>
        <w:rPr>
          <w:rFonts w:ascii="Calibri" w:eastAsia="Calibri" w:hAnsi="Calibri" w:cs="Calibri"/>
          <w:sz w:val="28"/>
          <w:szCs w:val="28"/>
        </w:rPr>
        <w:t xml:space="preserve">                               </w:t>
      </w: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Aspectos sanitarios</w:t>
      </w:r>
    </w:p>
    <w:p w:rsidR="00000000" w:rsidRDefault="0039732D">
      <w:pPr>
        <w:jc w:val="both"/>
        <w:rPr>
          <w:rFonts w:ascii="Calibri" w:eastAsia="Calibri" w:hAnsi="Calibri" w:cs="Calibri"/>
          <w:sz w:val="28"/>
          <w:szCs w:val="28"/>
        </w:rPr>
      </w:pPr>
      <w:r>
        <w:rPr>
          <w:rFonts w:ascii="Calibri" w:eastAsia="Calibri" w:hAnsi="Calibri" w:cs="Calibri"/>
          <w:b/>
          <w:sz w:val="28"/>
          <w:szCs w:val="28"/>
        </w:rPr>
        <w:t xml:space="preserve">                                   </w:t>
      </w:r>
      <w:r>
        <w:rPr>
          <w:rFonts w:ascii="Calibri" w:hAnsi="Calibri" w:cs="Calibri"/>
          <w:b/>
          <w:sz w:val="28"/>
          <w:szCs w:val="28"/>
        </w:rPr>
        <w:t xml:space="preserve">. </w:t>
      </w:r>
      <w:r>
        <w:rPr>
          <w:rFonts w:ascii="Calibri" w:hAnsi="Calibri" w:cs="Calibri"/>
          <w:sz w:val="28"/>
          <w:szCs w:val="28"/>
        </w:rPr>
        <w:t>Alimentación</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Horarios y vacaciones</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b/>
          <w:sz w:val="28"/>
          <w:szCs w:val="28"/>
        </w:rPr>
        <w:t xml:space="preserve">. </w:t>
      </w:r>
      <w:r>
        <w:rPr>
          <w:rFonts w:ascii="Calibri" w:hAnsi="Calibri" w:cs="Calibri"/>
          <w:sz w:val="28"/>
          <w:szCs w:val="28"/>
        </w:rPr>
        <w:t>Normas generales</w:t>
      </w:r>
    </w:p>
    <w:p w:rsidR="00000000" w:rsidRDefault="0039732D">
      <w:pPr>
        <w:jc w:val="both"/>
        <w:rPr>
          <w:rFonts w:ascii="Calibri" w:hAnsi="Calibri" w:cs="Calibri"/>
          <w:sz w:val="28"/>
          <w:szCs w:val="28"/>
        </w:rPr>
      </w:pPr>
      <w:r>
        <w:rPr>
          <w:rFonts w:ascii="Calibri" w:eastAsia="Calibri" w:hAnsi="Calibri" w:cs="Calibri"/>
          <w:sz w:val="28"/>
          <w:szCs w:val="28"/>
        </w:rPr>
        <w:t xml:space="preserve">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b/>
          <w:sz w:val="28"/>
          <w:szCs w:val="28"/>
          <w:u w:val="single"/>
        </w:rPr>
      </w:pPr>
    </w:p>
    <w:p w:rsidR="00000000" w:rsidRDefault="0039732D">
      <w:pPr>
        <w:jc w:val="both"/>
        <w:rPr>
          <w:rFonts w:ascii="Calibri" w:hAnsi="Calibri" w:cs="Calibri"/>
          <w:b/>
          <w:sz w:val="28"/>
          <w:szCs w:val="28"/>
          <w:u w:val="single"/>
        </w:rPr>
      </w:pPr>
    </w:p>
    <w:p w:rsidR="00000000" w:rsidRDefault="0039732D">
      <w:pPr>
        <w:numPr>
          <w:ilvl w:val="0"/>
          <w:numId w:val="2"/>
        </w:numPr>
        <w:jc w:val="both"/>
        <w:rPr>
          <w:rFonts w:ascii="Calibri" w:hAnsi="Calibri" w:cs="Calibri"/>
          <w:sz w:val="28"/>
          <w:szCs w:val="28"/>
          <w:u w:val="single"/>
        </w:rPr>
      </w:pPr>
      <w:r>
        <w:rPr>
          <w:rFonts w:ascii="Calibri" w:hAnsi="Calibri" w:cs="Calibri"/>
          <w:b/>
          <w:sz w:val="28"/>
          <w:szCs w:val="28"/>
          <w:u w:val="single"/>
        </w:rPr>
        <w:t>NUESTRO IDEARIO</w:t>
      </w:r>
    </w:p>
    <w:p w:rsidR="00000000" w:rsidRDefault="0039732D">
      <w:pPr>
        <w:jc w:val="both"/>
        <w:rPr>
          <w:rFonts w:ascii="Calibri" w:hAnsi="Calibri" w:cs="Calibri"/>
          <w:sz w:val="28"/>
          <w:szCs w:val="28"/>
          <w:u w:val="single"/>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L</w:t>
      </w:r>
      <w:r>
        <w:rPr>
          <w:rFonts w:ascii="Calibri" w:hAnsi="Calibri" w:cs="Calibri"/>
          <w:sz w:val="28"/>
          <w:szCs w:val="28"/>
        </w:rPr>
        <w:t>os primeros años de la vida de un niño/a son fundamentales para su posterior desarrollo como persona adulta.</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Los rasgos principales de la personalidad se forjan durante estos primeros estadios de la vida infantil ya que el </w:t>
      </w:r>
      <w:r>
        <w:rPr>
          <w:rFonts w:ascii="Calibri" w:hAnsi="Calibri" w:cs="Calibri"/>
          <w:b/>
          <w:sz w:val="28"/>
          <w:szCs w:val="28"/>
        </w:rPr>
        <w:t xml:space="preserve">yo </w:t>
      </w:r>
      <w:r>
        <w:rPr>
          <w:rFonts w:ascii="Calibri" w:hAnsi="Calibri" w:cs="Calibri"/>
          <w:sz w:val="28"/>
          <w:szCs w:val="28"/>
        </w:rPr>
        <w:t xml:space="preserve"> del niño/a sólo puede desarr</w:t>
      </w:r>
      <w:r>
        <w:rPr>
          <w:rFonts w:ascii="Calibri" w:hAnsi="Calibri" w:cs="Calibri"/>
          <w:sz w:val="28"/>
          <w:szCs w:val="28"/>
        </w:rPr>
        <w:t>ollarse en relación con el de los demás.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El Centro de Educación Infantil constituye una experiencia de gran valor para el niño/a, donde con un programa adecuado de trabajo, un medio enriquecedor y unos profesionales de la educación, se le podrá guiar y es</w:t>
      </w:r>
      <w:r>
        <w:rPr>
          <w:rFonts w:ascii="Calibri" w:hAnsi="Calibri" w:cs="Calibri"/>
          <w:sz w:val="28"/>
          <w:szCs w:val="28"/>
        </w:rPr>
        <w:t xml:space="preserve">timular para que adquiera y desarrolle todas sus facultades.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Entendemos por </w:t>
      </w:r>
      <w:r>
        <w:rPr>
          <w:rFonts w:ascii="Calibri" w:hAnsi="Calibri" w:cs="Calibri"/>
          <w:b/>
          <w:sz w:val="28"/>
          <w:szCs w:val="28"/>
        </w:rPr>
        <w:t xml:space="preserve">programa adecuado de trabajo </w:t>
      </w:r>
      <w:r>
        <w:rPr>
          <w:rFonts w:ascii="Calibri" w:hAnsi="Calibri" w:cs="Calibri"/>
          <w:sz w:val="28"/>
          <w:szCs w:val="28"/>
        </w:rPr>
        <w:t>el conjunto de actividades  relacionadas entre sí que favorecen todo el potencial evolutivo del niño/a, siempre concebidas como una actividad lúdica.</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En nuestro Centro tenemos como objetivo desarrollar las capacidades para que el niño/a sea autónomo, crítico, sepa vivir y convivir, y pueda adaptarse a los cambios y ritmos que se le presentan, valorando sus esfuerzos y no sólo sus resultados.</w:t>
      </w:r>
      <w:r>
        <w:rPr>
          <w:rFonts w:ascii="Calibri" w:hAnsi="Calibri" w:cs="Calibri"/>
          <w:sz w:val="28"/>
          <w:szCs w:val="28"/>
        </w:rPr>
        <w:br/>
      </w:r>
      <w:r>
        <w:rPr>
          <w:rFonts w:ascii="Calibri" w:hAnsi="Calibri" w:cs="Calibri"/>
          <w:sz w:val="28"/>
          <w:szCs w:val="28"/>
        </w:rPr>
        <w:br/>
        <w:t xml:space="preserve">Nuestro </w:t>
      </w:r>
      <w:r>
        <w:rPr>
          <w:rFonts w:ascii="Calibri" w:hAnsi="Calibri" w:cs="Calibri"/>
          <w:sz w:val="28"/>
          <w:szCs w:val="28"/>
        </w:rPr>
        <w:t xml:space="preserve">Proyecto Educativo establece las bases para una buena </w:t>
      </w:r>
      <w:r>
        <w:rPr>
          <w:rFonts w:ascii="Calibri" w:hAnsi="Calibri" w:cs="Calibri"/>
          <w:b/>
          <w:sz w:val="28"/>
          <w:szCs w:val="28"/>
        </w:rPr>
        <w:t>educación emocional</w:t>
      </w:r>
      <w:r>
        <w:rPr>
          <w:rFonts w:ascii="Calibri" w:hAnsi="Calibri" w:cs="Calibri"/>
          <w:sz w:val="28"/>
          <w:szCs w:val="28"/>
        </w:rPr>
        <w:t xml:space="preserve"> y profundiza en las capacidades dirigidas al desarrollo integral de los niños/as como personas.</w:t>
      </w:r>
    </w:p>
    <w:p w:rsidR="00000000" w:rsidRDefault="0039732D">
      <w:pPr>
        <w:ind w:firstLine="708"/>
        <w:jc w:val="both"/>
        <w:rPr>
          <w:rFonts w:ascii="Calibri" w:hAnsi="Calibri" w:cs="Calibri"/>
          <w:sz w:val="28"/>
          <w:szCs w:val="28"/>
        </w:rPr>
      </w:pPr>
      <w:r>
        <w:rPr>
          <w:rFonts w:ascii="Calibri" w:hAnsi="Calibri" w:cs="Calibri"/>
          <w:sz w:val="28"/>
          <w:szCs w:val="28"/>
        </w:rPr>
        <w:t>Es importante para nosotros trabajar con ellos las emociones con actividades que les s</w:t>
      </w:r>
      <w:r>
        <w:rPr>
          <w:rFonts w:ascii="Calibri" w:hAnsi="Calibri" w:cs="Calibri"/>
          <w:sz w:val="28"/>
          <w:szCs w:val="28"/>
        </w:rPr>
        <w:t xml:space="preserve">irvan para adquirir seguridad emocional; se den cuenta de lo que sienten y por qué lo sienten; aprendan a comunicarlo; sepan cómo autocontrolarse, expresar correctamente las emociones y aceptar las frustraciones. En este sentido, se trabaja la autoestima, </w:t>
      </w:r>
      <w:r>
        <w:rPr>
          <w:rFonts w:ascii="Calibri" w:hAnsi="Calibri" w:cs="Calibri"/>
          <w:sz w:val="28"/>
          <w:szCs w:val="28"/>
        </w:rPr>
        <w:t>la expresión y la gestión de las emociones y la aceptación de la frustración, la actitud positiva, la competencia social (comunicación y escucha, empatía y tolerancia) y la solución constructiva de conflictos.</w:t>
      </w:r>
    </w:p>
    <w:p w:rsidR="00000000" w:rsidRDefault="0039732D">
      <w:pPr>
        <w:ind w:firstLine="708"/>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Nuestros objetivos principales son los </w:t>
      </w:r>
      <w:r>
        <w:rPr>
          <w:rFonts w:ascii="Calibri" w:hAnsi="Calibri" w:cs="Calibri"/>
          <w:sz w:val="28"/>
          <w:szCs w:val="28"/>
        </w:rPr>
        <w:t>siguientes: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Conseguir  el desarrollo  armónico  de la  personalidad  del  niño/a  en los aspectos neurofisiológico, mental y social.</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Favorecer la expresión de su originalidad en las actividades: dinámica,        de lenguaje, artística, de observación</w:t>
      </w:r>
      <w:r>
        <w:rPr>
          <w:rFonts w:ascii="Calibri" w:hAnsi="Calibri" w:cs="Calibri"/>
          <w:sz w:val="28"/>
          <w:szCs w:val="28"/>
        </w:rPr>
        <w:t xml:space="preserve"> y reflexión.</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Facilitarle la integración al grupo en su  triple  aspecto de: comunicación, responsabilidad y colaboración.</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Ayudarle a la adquisición de actitudes y valores.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Crear en torno al niño/a un  medio rico, que favorezca el desarrollo  sist</w:t>
      </w:r>
      <w:r>
        <w:rPr>
          <w:rFonts w:ascii="Calibri" w:hAnsi="Calibri" w:cs="Calibri"/>
          <w:sz w:val="28"/>
          <w:szCs w:val="28"/>
        </w:rPr>
        <w:t>emático de actitudes y actividades.</w:t>
      </w:r>
    </w:p>
    <w:p w:rsidR="00000000" w:rsidRDefault="0039732D">
      <w:pPr>
        <w:jc w:val="both"/>
        <w:rPr>
          <w:rFonts w:ascii="Calibri" w:hAnsi="Calibri" w:cs="Calibri"/>
          <w:sz w:val="28"/>
          <w:szCs w:val="28"/>
        </w:rPr>
      </w:pPr>
    </w:p>
    <w:p w:rsidR="00000000" w:rsidRDefault="0039732D">
      <w:pPr>
        <w:jc w:val="both"/>
        <w:rPr>
          <w:rFonts w:ascii="Calibri" w:hAnsi="Calibri" w:cs="Calibri"/>
          <w:b/>
          <w:sz w:val="28"/>
          <w:szCs w:val="28"/>
          <w:u w:val="single"/>
        </w:rPr>
      </w:pPr>
    </w:p>
    <w:p w:rsidR="00000000" w:rsidRDefault="0039732D">
      <w:pPr>
        <w:jc w:val="both"/>
        <w:rPr>
          <w:rFonts w:ascii="Calibri" w:hAnsi="Calibri" w:cs="Calibri"/>
          <w:b/>
          <w:sz w:val="28"/>
          <w:szCs w:val="28"/>
          <w:u w:val="single"/>
        </w:rPr>
      </w:pPr>
    </w:p>
    <w:p w:rsidR="00000000" w:rsidRDefault="0039732D">
      <w:pPr>
        <w:numPr>
          <w:ilvl w:val="0"/>
          <w:numId w:val="2"/>
        </w:numPr>
        <w:jc w:val="both"/>
        <w:rPr>
          <w:rFonts w:ascii="Calibri" w:hAnsi="Calibri" w:cs="Calibri"/>
          <w:b/>
          <w:sz w:val="28"/>
          <w:szCs w:val="28"/>
        </w:rPr>
      </w:pPr>
      <w:r>
        <w:rPr>
          <w:rFonts w:ascii="Calibri" w:hAnsi="Calibri" w:cs="Calibri"/>
          <w:b/>
          <w:sz w:val="28"/>
          <w:szCs w:val="28"/>
          <w:u w:val="single"/>
        </w:rPr>
        <w:t>EL CENTRO, SU DISTRIBUCIÓN Y ORGANIZACIÓN</w:t>
      </w: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numPr>
          <w:ilvl w:val="0"/>
          <w:numId w:val="3"/>
        </w:numPr>
        <w:jc w:val="both"/>
        <w:rPr>
          <w:rFonts w:ascii="Calibri" w:hAnsi="Calibri" w:cs="Calibri"/>
          <w:sz w:val="28"/>
          <w:szCs w:val="28"/>
        </w:rPr>
      </w:pPr>
      <w:r>
        <w:rPr>
          <w:rFonts w:ascii="Calibri" w:hAnsi="Calibri" w:cs="Calibri"/>
          <w:b/>
          <w:sz w:val="28"/>
          <w:szCs w:val="28"/>
        </w:rPr>
        <w:t>El Centro</w:t>
      </w:r>
    </w:p>
    <w:p w:rsidR="00000000" w:rsidRDefault="0039732D">
      <w:pPr>
        <w:jc w:val="both"/>
        <w:rPr>
          <w:rFonts w:ascii="Calibri" w:hAnsi="Calibri" w:cs="Calibri"/>
          <w:sz w:val="28"/>
          <w:szCs w:val="28"/>
        </w:rPr>
      </w:pPr>
      <w:r>
        <w:rPr>
          <w:rFonts w:ascii="Calibri" w:hAnsi="Calibri" w:cs="Calibri"/>
          <w:sz w:val="28"/>
          <w:szCs w:val="28"/>
        </w:rPr>
        <w:t>Para lograr nuestros objetivos, hemos concebido el Centro de Educación Infantil SAN JORGE como un medio físico adecuado que permita un desarrollo sano y sin obstác</w:t>
      </w:r>
      <w:r>
        <w:rPr>
          <w:rFonts w:ascii="Calibri" w:hAnsi="Calibri" w:cs="Calibri"/>
          <w:sz w:val="28"/>
          <w:szCs w:val="28"/>
        </w:rPr>
        <w:t>ulos, para niños/as de 0 a 3 años.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Tal soporte físico, es un Centro hecho a la medida de los niños/as con aulas independientes para cada nivel, en el que todo está pensado para ellos y al que hemos dotado de mil y un detalles para cumplir su misión. Así h</w:t>
      </w:r>
      <w:r>
        <w:rPr>
          <w:rFonts w:ascii="Calibri" w:hAnsi="Calibri" w:cs="Calibri"/>
          <w:sz w:val="28"/>
          <w:szCs w:val="28"/>
        </w:rPr>
        <w:t>emos logrado un medio en el que no es posible la masificación, y la afectividad de los niños/as puede ser atendida individualmente.</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El niño/a con la variedad de estímulos y experiencias que el medio le proporciona, va estructurando su pensamiento en un pr</w:t>
      </w:r>
      <w:r>
        <w:rPr>
          <w:rFonts w:ascii="Calibri" w:hAnsi="Calibri" w:cs="Calibri"/>
          <w:sz w:val="28"/>
          <w:szCs w:val="28"/>
        </w:rPr>
        <w:t>oceso continuo de relación e interacción.</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Contemplar y planificar de forma intencionada la incidencia del medio en el desarrollo del niño/a es tarea clave de CIUDAD INFANTIL SAN JORGE.</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El entorno físico influye en la conducta de diferentes formas, a trav</w:t>
      </w:r>
      <w:r>
        <w:rPr>
          <w:rFonts w:ascii="Calibri" w:hAnsi="Calibri" w:cs="Calibri"/>
          <w:sz w:val="28"/>
          <w:szCs w:val="28"/>
        </w:rPr>
        <w:t>és de los mensajes que envía y a los cuales el niño/a responde.</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lastRenderedPageBreak/>
        <w:t>El diseño y organización del espacio escolar tiene gran importancia en nuestro proyecto educativo. Este será el escenario de la acción, comunicación y desarrollo del niño/a. Dicho espacio par</w:t>
      </w:r>
      <w:r>
        <w:rPr>
          <w:rFonts w:ascii="Calibri" w:hAnsi="Calibri" w:cs="Calibri"/>
          <w:sz w:val="28"/>
          <w:szCs w:val="28"/>
        </w:rPr>
        <w:t>ticipa en la potenciación de su evolución global.</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Nuestro Centro potencia la diversidad y respeta la individualidad que parte de la concepción del niño/a como sujeto activo y de la educación como proceso de construcción y cooperación. Desarrollamos activi</w:t>
      </w:r>
      <w:r>
        <w:rPr>
          <w:rFonts w:ascii="Calibri" w:hAnsi="Calibri" w:cs="Calibri"/>
          <w:sz w:val="28"/>
          <w:szCs w:val="28"/>
        </w:rPr>
        <w:t>dades diversas simultáneamente (individuales y en grupo, autónomas y orientadas, etc.). Ello supone un mayor movimiento por parte de los niños/as, así como de las educadoras y requiere un diseño del espacio flexible y adaptable a las distintas formas de ac</w:t>
      </w:r>
      <w:r>
        <w:rPr>
          <w:rFonts w:ascii="Calibri" w:hAnsi="Calibri" w:cs="Calibri"/>
          <w:sz w:val="28"/>
          <w:szCs w:val="28"/>
        </w:rPr>
        <w:t>tuación y situaciones de aprendizaje.</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numPr>
          <w:ilvl w:val="0"/>
          <w:numId w:val="3"/>
        </w:numPr>
        <w:jc w:val="both"/>
        <w:rPr>
          <w:rFonts w:ascii="Calibri" w:hAnsi="Calibri" w:cs="Calibri"/>
          <w:sz w:val="28"/>
          <w:szCs w:val="28"/>
        </w:rPr>
      </w:pPr>
      <w:r>
        <w:rPr>
          <w:rFonts w:ascii="Calibri" w:hAnsi="Calibri" w:cs="Calibri"/>
          <w:b/>
          <w:sz w:val="28"/>
          <w:szCs w:val="28"/>
        </w:rPr>
        <w:t>La distribución y organización del espacio</w:t>
      </w:r>
    </w:p>
    <w:p w:rsidR="00000000" w:rsidRDefault="0039732D">
      <w:pPr>
        <w:jc w:val="both"/>
        <w:rPr>
          <w:rFonts w:ascii="Calibri" w:hAnsi="Calibri" w:cs="Calibri"/>
          <w:sz w:val="28"/>
          <w:szCs w:val="28"/>
        </w:rPr>
      </w:pPr>
      <w:r>
        <w:rPr>
          <w:rFonts w:ascii="Calibri" w:hAnsi="Calibri" w:cs="Calibri"/>
          <w:sz w:val="28"/>
          <w:szCs w:val="28"/>
        </w:rPr>
        <w:t xml:space="preserve">Se hace en función de las edades y el desarrollo evolutivo de los niños/as.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Así contamos con: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Aulas independientes para cada uno de los niveles.</w:t>
      </w:r>
    </w:p>
    <w:p w:rsidR="00000000" w:rsidRDefault="0039732D">
      <w:pPr>
        <w:jc w:val="both"/>
        <w:rPr>
          <w:rFonts w:ascii="Calibri" w:hAnsi="Calibri" w:cs="Calibri"/>
          <w:sz w:val="28"/>
          <w:szCs w:val="28"/>
        </w:rPr>
      </w:pPr>
      <w:r>
        <w:rPr>
          <w:rFonts w:ascii="Calibri" w:hAnsi="Calibri" w:cs="Calibri"/>
          <w:sz w:val="28"/>
          <w:szCs w:val="28"/>
        </w:rPr>
        <w:t>- Sala polivalente (p</w:t>
      </w:r>
      <w:r>
        <w:rPr>
          <w:rFonts w:ascii="Calibri" w:hAnsi="Calibri" w:cs="Calibri"/>
          <w:sz w:val="28"/>
          <w:szCs w:val="28"/>
        </w:rPr>
        <w:t>sicomotricidad, teatro, rincones de juego, títeres, etc.).</w:t>
      </w:r>
    </w:p>
    <w:p w:rsidR="00000000" w:rsidRDefault="0039732D">
      <w:pPr>
        <w:jc w:val="both"/>
        <w:rPr>
          <w:rFonts w:ascii="Calibri" w:hAnsi="Calibri" w:cs="Calibri"/>
          <w:sz w:val="28"/>
          <w:szCs w:val="28"/>
        </w:rPr>
      </w:pPr>
      <w:r>
        <w:rPr>
          <w:rFonts w:ascii="Calibri" w:hAnsi="Calibri" w:cs="Calibri"/>
          <w:sz w:val="28"/>
          <w:szCs w:val="28"/>
        </w:rPr>
        <w:t>- Sala del teatro y sombras chinescas.</w:t>
      </w:r>
    </w:p>
    <w:p w:rsidR="00000000" w:rsidRDefault="0039732D">
      <w:pPr>
        <w:jc w:val="both"/>
        <w:rPr>
          <w:rFonts w:ascii="Calibri" w:hAnsi="Calibri" w:cs="Calibri"/>
          <w:sz w:val="28"/>
          <w:szCs w:val="28"/>
        </w:rPr>
      </w:pPr>
      <w:r>
        <w:rPr>
          <w:rFonts w:ascii="Calibri" w:hAnsi="Calibri" w:cs="Calibri"/>
          <w:sz w:val="28"/>
          <w:szCs w:val="28"/>
        </w:rPr>
        <w:t>- Aula de talleres: inglés.</w:t>
      </w:r>
    </w:p>
    <w:p w:rsidR="00000000" w:rsidRDefault="0039732D">
      <w:pPr>
        <w:jc w:val="both"/>
        <w:rPr>
          <w:rFonts w:ascii="Calibri" w:hAnsi="Calibri" w:cs="Calibri"/>
          <w:sz w:val="28"/>
          <w:szCs w:val="28"/>
        </w:rPr>
      </w:pPr>
      <w:r>
        <w:rPr>
          <w:rFonts w:ascii="Calibri" w:hAnsi="Calibri" w:cs="Calibri"/>
          <w:sz w:val="28"/>
          <w:szCs w:val="28"/>
        </w:rPr>
        <w:t>- Comedor.</w:t>
      </w:r>
    </w:p>
    <w:p w:rsidR="00000000" w:rsidRDefault="0039732D">
      <w:pPr>
        <w:jc w:val="both"/>
        <w:rPr>
          <w:rFonts w:ascii="Calibri" w:hAnsi="Calibri" w:cs="Calibri"/>
          <w:sz w:val="28"/>
          <w:szCs w:val="28"/>
        </w:rPr>
      </w:pPr>
      <w:r>
        <w:rPr>
          <w:rFonts w:ascii="Calibri" w:hAnsi="Calibri" w:cs="Calibri"/>
          <w:sz w:val="28"/>
          <w:szCs w:val="28"/>
        </w:rPr>
        <w:t>- Cocina.</w:t>
      </w:r>
    </w:p>
    <w:p w:rsidR="00000000" w:rsidRDefault="0039732D">
      <w:pPr>
        <w:jc w:val="both"/>
        <w:rPr>
          <w:rFonts w:ascii="Calibri" w:eastAsia="Calibri" w:hAnsi="Calibri" w:cs="Calibri"/>
          <w:sz w:val="28"/>
          <w:szCs w:val="28"/>
        </w:rPr>
      </w:pPr>
      <w:r>
        <w:rPr>
          <w:rFonts w:ascii="Calibri" w:hAnsi="Calibri" w:cs="Calibri"/>
          <w:sz w:val="28"/>
          <w:szCs w:val="28"/>
        </w:rPr>
        <w:t>- Zonas de jardín y juegos:</w:t>
      </w:r>
    </w:p>
    <w:p w:rsidR="00000000" w:rsidRDefault="0039732D">
      <w:pPr>
        <w:ind w:left="4111" w:hanging="4111"/>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sz w:val="28"/>
          <w:szCs w:val="28"/>
        </w:rPr>
        <w:t>. Hue</w:t>
      </w:r>
      <w:r w:rsidR="00CE5BE6">
        <w:rPr>
          <w:rFonts w:ascii="Calibri" w:hAnsi="Calibri" w:cs="Calibri"/>
          <w:sz w:val="28"/>
          <w:szCs w:val="28"/>
        </w:rPr>
        <w:t xml:space="preserve">rto ecológico                   </w:t>
      </w:r>
      <w:r>
        <w:rPr>
          <w:rFonts w:ascii="Calibri" w:hAnsi="Calibri" w:cs="Calibri"/>
          <w:sz w:val="28"/>
          <w:szCs w:val="28"/>
        </w:rPr>
        <w:t xml:space="preserve"> . Aula al aire libre</w:t>
      </w:r>
    </w:p>
    <w:p w:rsidR="00000000" w:rsidRDefault="0039732D">
      <w:pPr>
        <w:ind w:left="4395" w:hanging="4395"/>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sz w:val="28"/>
          <w:szCs w:val="28"/>
        </w:rPr>
        <w:t xml:space="preserve">. Parque de tráfico                   . Columpios                                  </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eastAsia="Calibri" w:hAnsi="Calibri" w:cs="Calibri"/>
          <w:sz w:val="28"/>
          <w:szCs w:val="28"/>
        </w:rPr>
        <w:t xml:space="preserve">     </w:t>
      </w:r>
      <w:r>
        <w:rPr>
          <w:rFonts w:ascii="Calibri" w:hAnsi="Calibri" w:cs="Calibri"/>
          <w:sz w:val="28"/>
          <w:szCs w:val="28"/>
        </w:rPr>
        <w:t>. Laberinto</w:t>
      </w:r>
      <w:r>
        <w:rPr>
          <w:rFonts w:ascii="Calibri" w:hAnsi="Calibri" w:cs="Calibri"/>
          <w:sz w:val="28"/>
          <w:szCs w:val="28"/>
        </w:rPr>
        <w:tab/>
      </w:r>
      <w:r>
        <w:rPr>
          <w:rFonts w:ascii="Calibri" w:hAnsi="Calibri" w:cs="Calibri"/>
          <w:sz w:val="28"/>
          <w:szCs w:val="28"/>
        </w:rPr>
        <w:tab/>
      </w:r>
      <w:r>
        <w:rPr>
          <w:rFonts w:ascii="Calibri" w:hAnsi="Calibri" w:cs="Calibri"/>
          <w:sz w:val="28"/>
          <w:szCs w:val="28"/>
        </w:rPr>
        <w:tab/>
        <w:t xml:space="preserve">          . Parque de bebés</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sz w:val="28"/>
          <w:szCs w:val="28"/>
        </w:rPr>
        <w:t>. Zonas de patio según las diferentes edades</w:t>
      </w:r>
    </w:p>
    <w:p w:rsidR="00000000" w:rsidRDefault="0039732D">
      <w:pPr>
        <w:jc w:val="both"/>
        <w:rPr>
          <w:rFonts w:ascii="Calibri" w:hAnsi="Calibri" w:cs="Calibri"/>
          <w:sz w:val="28"/>
          <w:szCs w:val="28"/>
        </w:rPr>
      </w:pPr>
      <w:r>
        <w:rPr>
          <w:rFonts w:ascii="Calibri" w:eastAsia="Calibri" w:hAnsi="Calibri" w:cs="Calibri"/>
          <w:sz w:val="28"/>
          <w:szCs w:val="28"/>
        </w:rPr>
        <w:t xml:space="preserve">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Dirección.</w:t>
      </w:r>
    </w:p>
    <w:p w:rsidR="00000000" w:rsidRDefault="0039732D">
      <w:pPr>
        <w:jc w:val="both"/>
        <w:rPr>
          <w:rFonts w:ascii="Calibri" w:hAnsi="Calibri" w:cs="Calibri"/>
          <w:sz w:val="28"/>
          <w:szCs w:val="28"/>
        </w:rPr>
      </w:pPr>
      <w:r>
        <w:rPr>
          <w:rFonts w:ascii="Calibri" w:hAnsi="Calibri" w:cs="Calibri"/>
          <w:sz w:val="28"/>
          <w:szCs w:val="28"/>
        </w:rPr>
        <w:t>- Secretaría.</w:t>
      </w:r>
    </w:p>
    <w:p w:rsidR="00000000" w:rsidRDefault="0039732D">
      <w:pPr>
        <w:jc w:val="both"/>
        <w:rPr>
          <w:rFonts w:ascii="Calibri" w:hAnsi="Calibri" w:cs="Calibri"/>
          <w:sz w:val="28"/>
          <w:szCs w:val="28"/>
        </w:rPr>
      </w:pPr>
      <w:r>
        <w:rPr>
          <w:rFonts w:ascii="Calibri" w:hAnsi="Calibri" w:cs="Calibri"/>
          <w:sz w:val="28"/>
          <w:szCs w:val="28"/>
        </w:rPr>
        <w:t>- Gabinete psicopedagógico.</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numPr>
          <w:ilvl w:val="0"/>
          <w:numId w:val="2"/>
        </w:numPr>
        <w:jc w:val="both"/>
        <w:rPr>
          <w:rFonts w:ascii="Calibri" w:hAnsi="Calibri" w:cs="Calibri"/>
          <w:sz w:val="28"/>
          <w:szCs w:val="28"/>
        </w:rPr>
      </w:pPr>
      <w:r>
        <w:rPr>
          <w:rFonts w:ascii="Calibri" w:hAnsi="Calibri" w:cs="Calibri"/>
          <w:b/>
          <w:sz w:val="28"/>
          <w:szCs w:val="28"/>
          <w:u w:val="single"/>
        </w:rPr>
        <w:t>REGLAMENTO DE RÉGIMEN INTERNO</w:t>
      </w:r>
    </w:p>
    <w:p w:rsidR="00000000" w:rsidRDefault="0039732D">
      <w:pPr>
        <w:jc w:val="both"/>
        <w:rPr>
          <w:rFonts w:ascii="Calibri" w:hAnsi="Calibri" w:cs="Calibri"/>
          <w:sz w:val="28"/>
          <w:szCs w:val="28"/>
        </w:rPr>
      </w:pPr>
    </w:p>
    <w:p w:rsidR="00000000" w:rsidRDefault="0039732D">
      <w:pPr>
        <w:jc w:val="both"/>
        <w:rPr>
          <w:rFonts w:ascii="Calibri" w:hAnsi="Calibri" w:cs="Calibri"/>
          <w:b/>
          <w:sz w:val="28"/>
          <w:szCs w:val="28"/>
        </w:rPr>
      </w:pPr>
      <w:r>
        <w:rPr>
          <w:rFonts w:ascii="Calibri" w:hAnsi="Calibri" w:cs="Calibri"/>
          <w:sz w:val="28"/>
          <w:szCs w:val="28"/>
        </w:rPr>
        <w:lastRenderedPageBreak/>
        <w:t>Este reglamento lo hemos elaborado con la fina</w:t>
      </w:r>
      <w:r>
        <w:rPr>
          <w:rFonts w:ascii="Calibri" w:hAnsi="Calibri" w:cs="Calibri"/>
          <w:sz w:val="28"/>
          <w:szCs w:val="28"/>
        </w:rPr>
        <w:t>lidad de que sea un instrumento útil para optimizar las relaciones entre Dirección, padres y educadores, que una vez aceptado obliga por igual a los padres y al Centro.</w:t>
      </w:r>
    </w:p>
    <w:p w:rsidR="00000000" w:rsidRDefault="0039732D">
      <w:pPr>
        <w:jc w:val="both"/>
        <w:rPr>
          <w:rFonts w:ascii="Calibri" w:hAnsi="Calibri" w:cs="Calibri"/>
          <w:b/>
          <w:sz w:val="28"/>
          <w:szCs w:val="28"/>
        </w:rPr>
      </w:pPr>
    </w:p>
    <w:p w:rsidR="00000000" w:rsidRDefault="0039732D">
      <w:pPr>
        <w:numPr>
          <w:ilvl w:val="0"/>
          <w:numId w:val="3"/>
        </w:numPr>
        <w:jc w:val="both"/>
        <w:rPr>
          <w:rFonts w:ascii="Calibri" w:hAnsi="Calibri" w:cs="Calibri"/>
          <w:b/>
          <w:sz w:val="28"/>
          <w:szCs w:val="28"/>
        </w:rPr>
      </w:pPr>
      <w:r>
        <w:rPr>
          <w:rFonts w:ascii="Calibri" w:hAnsi="Calibri" w:cs="Calibri"/>
          <w:b/>
          <w:sz w:val="28"/>
          <w:szCs w:val="28"/>
        </w:rPr>
        <w:t>Previo</w:t>
      </w:r>
    </w:p>
    <w:p w:rsidR="00000000" w:rsidRDefault="0039732D">
      <w:pPr>
        <w:jc w:val="both"/>
        <w:rPr>
          <w:rFonts w:ascii="Calibri" w:hAnsi="Calibri" w:cs="Calibri"/>
          <w:sz w:val="28"/>
          <w:szCs w:val="28"/>
        </w:rPr>
      </w:pPr>
      <w:r>
        <w:rPr>
          <w:rFonts w:ascii="Calibri" w:hAnsi="Calibri" w:cs="Calibri"/>
          <w:b/>
          <w:sz w:val="28"/>
          <w:szCs w:val="28"/>
        </w:rPr>
        <w:t xml:space="preserve">Ciudad Infantil San Jorge </w:t>
      </w:r>
      <w:r>
        <w:rPr>
          <w:rFonts w:ascii="Calibri" w:hAnsi="Calibri" w:cs="Calibri"/>
          <w:sz w:val="28"/>
          <w:szCs w:val="28"/>
        </w:rPr>
        <w:t>es un Centro de régimen privado, cuya finalidad básic</w:t>
      </w:r>
      <w:r>
        <w:rPr>
          <w:rFonts w:ascii="Calibri" w:hAnsi="Calibri" w:cs="Calibri"/>
          <w:sz w:val="28"/>
          <w:szCs w:val="28"/>
        </w:rPr>
        <w:t>a está centrada en facilitar el desarrollo general de la personalidad del niño/a, así como en promover su educación de manera integral.</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Para alcanzar este objetivo, hemos elaborado un programa pedagógico  en el que padres y educadores debemos contribuir a</w:t>
      </w:r>
      <w:r>
        <w:rPr>
          <w:rFonts w:ascii="Calibri" w:hAnsi="Calibri" w:cs="Calibri"/>
          <w:sz w:val="28"/>
          <w:szCs w:val="28"/>
        </w:rPr>
        <w:t xml:space="preserve"> su desarrollo y ejecución, el cual será de obligado cumplimiento con la finalidad de obtener una verdadera </w:t>
      </w:r>
      <w:r>
        <w:rPr>
          <w:rFonts w:ascii="Calibri" w:hAnsi="Calibri" w:cs="Calibri"/>
          <w:b/>
          <w:sz w:val="28"/>
          <w:szCs w:val="28"/>
        </w:rPr>
        <w:t>comunidad educativa</w:t>
      </w:r>
      <w:r>
        <w:rPr>
          <w:rFonts w:ascii="Calibri" w:hAnsi="Calibri" w:cs="Calibri"/>
          <w:sz w:val="28"/>
          <w:szCs w:val="28"/>
        </w:rPr>
        <w:t xml:space="preserve">, en la que tanto padres, alumnos y personal docente logren alcanzar una relación </w:t>
      </w:r>
      <w:r>
        <w:rPr>
          <w:rFonts w:ascii="Calibri" w:hAnsi="Calibri" w:cs="Calibri"/>
          <w:b/>
          <w:sz w:val="28"/>
          <w:szCs w:val="28"/>
        </w:rPr>
        <w:t>armónica.</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En consecuencia su incumplimiento se</w:t>
      </w:r>
      <w:r>
        <w:rPr>
          <w:rFonts w:ascii="Calibri" w:hAnsi="Calibri" w:cs="Calibri"/>
          <w:sz w:val="28"/>
          <w:szCs w:val="28"/>
        </w:rPr>
        <w:t>rá motivo de estudio, reflexión y comentario con los interesados, con el fin de poder arbitrar las medidas conducentes a la solución de los problemas que se puedan plantear.</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La actividad educativa de </w:t>
      </w:r>
      <w:r>
        <w:rPr>
          <w:rFonts w:ascii="Calibri" w:hAnsi="Calibri" w:cs="Calibri"/>
          <w:b/>
          <w:sz w:val="28"/>
          <w:szCs w:val="28"/>
        </w:rPr>
        <w:t>CIUDAD INFANTIL SAN JORGE</w:t>
      </w:r>
      <w:r>
        <w:rPr>
          <w:rFonts w:ascii="Calibri" w:hAnsi="Calibri" w:cs="Calibri"/>
          <w:sz w:val="28"/>
          <w:szCs w:val="28"/>
        </w:rPr>
        <w:t xml:space="preserve"> tiene los siguientes fines: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Proporcionar un medio físico adecuado que le permita un desarrollo sano y sin obstáculos, con la seguridad que requiere un tipo de entorno para niños y niñas de 0 a 3 años.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Un medio sano que favorezca el aprendizaje y los refuerzos que requiere la mad</w:t>
      </w:r>
      <w:r>
        <w:rPr>
          <w:rFonts w:ascii="Calibri" w:hAnsi="Calibri" w:cs="Calibri"/>
          <w:sz w:val="28"/>
          <w:szCs w:val="28"/>
        </w:rPr>
        <w:t>uración educativa.</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Un medio educativo  donde se atiendan, orienten y valoren, con métodos adecuados, sus esfuerzos, necesidades, intereses y capacidades.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Un medio abierto en comunicación con los padres, compañeros, entorno cercano y adultos.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La ed</w:t>
      </w:r>
      <w:r>
        <w:rPr>
          <w:rFonts w:ascii="Calibri" w:hAnsi="Calibri" w:cs="Calibri"/>
          <w:sz w:val="28"/>
          <w:szCs w:val="28"/>
        </w:rPr>
        <w:t>ucación y convivencia se desarrollarán en un marco de respeto y dignidad. Se fomentará el espíritu comunitario, de solidaridad y tolerancia con los demás.</w:t>
      </w:r>
    </w:p>
    <w:p w:rsidR="00000000" w:rsidRDefault="0039732D">
      <w:pPr>
        <w:jc w:val="both"/>
        <w:rPr>
          <w:rFonts w:ascii="Calibri" w:hAnsi="Calibri" w:cs="Calibri"/>
          <w:sz w:val="28"/>
          <w:szCs w:val="28"/>
        </w:rPr>
      </w:pPr>
    </w:p>
    <w:p w:rsidR="00000000" w:rsidRDefault="0039732D">
      <w:pPr>
        <w:numPr>
          <w:ilvl w:val="0"/>
          <w:numId w:val="3"/>
        </w:numPr>
        <w:jc w:val="both"/>
        <w:rPr>
          <w:rFonts w:ascii="Calibri" w:hAnsi="Calibri" w:cs="Calibri"/>
          <w:sz w:val="28"/>
          <w:szCs w:val="28"/>
        </w:rPr>
      </w:pPr>
      <w:r>
        <w:rPr>
          <w:rFonts w:ascii="Calibri" w:hAnsi="Calibri" w:cs="Calibri"/>
          <w:b/>
          <w:sz w:val="28"/>
          <w:szCs w:val="28"/>
        </w:rPr>
        <w:t>Estructura Organizativa</w:t>
      </w:r>
    </w:p>
    <w:p w:rsidR="00000000" w:rsidRDefault="0039732D">
      <w:pPr>
        <w:jc w:val="both"/>
        <w:rPr>
          <w:rFonts w:ascii="Calibri" w:hAnsi="Calibri" w:cs="Calibri"/>
          <w:sz w:val="28"/>
          <w:szCs w:val="28"/>
        </w:rPr>
      </w:pPr>
      <w:r>
        <w:rPr>
          <w:rFonts w:ascii="Calibri" w:hAnsi="Calibri" w:cs="Calibri"/>
          <w:sz w:val="28"/>
          <w:szCs w:val="28"/>
        </w:rPr>
        <w:lastRenderedPageBreak/>
        <w:t>Para el logro de los fines y el desarrollo de las actividades señaladas en e</w:t>
      </w:r>
      <w:r>
        <w:rPr>
          <w:rFonts w:ascii="Calibri" w:hAnsi="Calibri" w:cs="Calibri"/>
          <w:sz w:val="28"/>
          <w:szCs w:val="28"/>
        </w:rPr>
        <w:t>l presente Reglamento, la estructura organizativa del Centro está constituida por:</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Dirección: responsable de gestión, calidad y  coordinación docente.</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Técnicos de Asesoramiento y Apoyo: Gabinete Psicopedagógico.</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Personal docente: especializado y c</w:t>
      </w:r>
      <w:r>
        <w:rPr>
          <w:rFonts w:ascii="Calibri" w:hAnsi="Calibri" w:cs="Calibri"/>
          <w:sz w:val="28"/>
          <w:szCs w:val="28"/>
        </w:rPr>
        <w:t>ualificado, que realiza junto con el resto del equipo la tarea educativa integral del niño/a.</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 Personal de servicios generales: cocina, limpieza, etc.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numPr>
          <w:ilvl w:val="0"/>
          <w:numId w:val="3"/>
        </w:numPr>
        <w:jc w:val="both"/>
        <w:rPr>
          <w:rFonts w:ascii="Calibri" w:hAnsi="Calibri" w:cs="Calibri"/>
          <w:sz w:val="28"/>
          <w:szCs w:val="28"/>
        </w:rPr>
      </w:pPr>
      <w:r>
        <w:rPr>
          <w:rFonts w:ascii="Calibri" w:hAnsi="Calibri" w:cs="Calibri"/>
          <w:b/>
          <w:sz w:val="28"/>
          <w:szCs w:val="28"/>
        </w:rPr>
        <w:t>Información a los Padres</w:t>
      </w:r>
    </w:p>
    <w:p w:rsidR="00000000" w:rsidRDefault="0039732D">
      <w:pPr>
        <w:jc w:val="both"/>
        <w:rPr>
          <w:rFonts w:ascii="Calibri" w:hAnsi="Calibri" w:cs="Calibri"/>
          <w:sz w:val="28"/>
          <w:szCs w:val="28"/>
        </w:rPr>
      </w:pPr>
      <w:r>
        <w:rPr>
          <w:rFonts w:ascii="Calibri" w:hAnsi="Calibri" w:cs="Calibri"/>
          <w:sz w:val="28"/>
          <w:szCs w:val="28"/>
        </w:rPr>
        <w:t xml:space="preserve">A principio de curso, </w:t>
      </w:r>
      <w:r w:rsidR="00CE5BE6">
        <w:rPr>
          <w:rFonts w:ascii="Calibri" w:hAnsi="Calibri" w:cs="Calibri"/>
          <w:sz w:val="28"/>
          <w:szCs w:val="28"/>
        </w:rPr>
        <w:t xml:space="preserve">durante el periodo de acogida, </w:t>
      </w:r>
      <w:r>
        <w:rPr>
          <w:rFonts w:ascii="Calibri" w:hAnsi="Calibri" w:cs="Calibri"/>
          <w:sz w:val="28"/>
          <w:szCs w:val="28"/>
        </w:rPr>
        <w:t>se realizará</w:t>
      </w:r>
      <w:r>
        <w:rPr>
          <w:rFonts w:ascii="Calibri" w:hAnsi="Calibri" w:cs="Calibri"/>
          <w:sz w:val="28"/>
          <w:szCs w:val="28"/>
        </w:rPr>
        <w:t xml:space="preserve"> una</w:t>
      </w:r>
      <w:r w:rsidR="00CE5BE6">
        <w:rPr>
          <w:rFonts w:ascii="Calibri" w:hAnsi="Calibri" w:cs="Calibri"/>
          <w:sz w:val="28"/>
          <w:szCs w:val="28"/>
        </w:rPr>
        <w:t>s</w:t>
      </w:r>
      <w:r>
        <w:rPr>
          <w:rFonts w:ascii="Calibri" w:hAnsi="Calibri" w:cs="Calibri"/>
          <w:sz w:val="28"/>
          <w:szCs w:val="28"/>
        </w:rPr>
        <w:t xml:space="preserve"> </w:t>
      </w:r>
      <w:r w:rsidR="00CE5BE6">
        <w:rPr>
          <w:rFonts w:ascii="Calibri" w:hAnsi="Calibri" w:cs="Calibri"/>
          <w:b/>
          <w:sz w:val="28"/>
          <w:szCs w:val="28"/>
        </w:rPr>
        <w:t xml:space="preserve">reuniones/tutorías </w:t>
      </w:r>
      <w:r>
        <w:rPr>
          <w:rFonts w:ascii="Calibri" w:hAnsi="Calibri" w:cs="Calibri"/>
          <w:sz w:val="28"/>
          <w:szCs w:val="28"/>
        </w:rPr>
        <w:t xml:space="preserve"> con </w:t>
      </w:r>
      <w:r w:rsidR="00CE5BE6">
        <w:rPr>
          <w:rFonts w:ascii="Calibri" w:hAnsi="Calibri" w:cs="Calibri"/>
          <w:sz w:val="28"/>
          <w:szCs w:val="28"/>
        </w:rPr>
        <w:t>las familias</w:t>
      </w:r>
      <w:r>
        <w:rPr>
          <w:rFonts w:ascii="Calibri" w:hAnsi="Calibri" w:cs="Calibri"/>
          <w:sz w:val="28"/>
          <w:szCs w:val="28"/>
        </w:rPr>
        <w:t xml:space="preserve"> donde se pres</w:t>
      </w:r>
      <w:r>
        <w:rPr>
          <w:rFonts w:ascii="Calibri" w:hAnsi="Calibri" w:cs="Calibri"/>
          <w:sz w:val="28"/>
          <w:szCs w:val="28"/>
        </w:rPr>
        <w:t xml:space="preserve">entará </w:t>
      </w:r>
      <w:r>
        <w:rPr>
          <w:rFonts w:ascii="Calibri" w:hAnsi="Calibri" w:cs="Calibri"/>
          <w:sz w:val="28"/>
          <w:szCs w:val="28"/>
        </w:rPr>
        <w:t xml:space="preserve">proyecto docente.  </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 xml:space="preserve">Al incorporarse el alumno/a al Centro se hará una </w:t>
      </w:r>
      <w:r>
        <w:rPr>
          <w:rFonts w:ascii="Calibri" w:hAnsi="Calibri" w:cs="Calibri"/>
          <w:b/>
          <w:sz w:val="28"/>
          <w:szCs w:val="28"/>
        </w:rPr>
        <w:t>entrevista personal</w:t>
      </w:r>
      <w:r>
        <w:rPr>
          <w:rFonts w:ascii="Calibri" w:hAnsi="Calibri" w:cs="Calibri"/>
          <w:sz w:val="28"/>
          <w:szCs w:val="28"/>
        </w:rPr>
        <w:t xml:space="preserve"> con la que será su educadora.</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Si a lo largo del curso, se desea mantener una tutoría, se puede solicitar en cualquier momento a través de la agen</w:t>
      </w:r>
      <w:r>
        <w:rPr>
          <w:rFonts w:ascii="Calibri" w:hAnsi="Calibri" w:cs="Calibri"/>
          <w:sz w:val="28"/>
          <w:szCs w:val="28"/>
        </w:rPr>
        <w:t xml:space="preserve">da o de una nota. </w:t>
      </w:r>
    </w:p>
    <w:p w:rsidR="00CE5BE6" w:rsidRDefault="00CE5BE6">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Los padres recibirán toda la información necesaria acerca de sus hijos/as; avances, dificultades..., así como las orientaciones encaminadas a reforzar y/o ayudar al niño/a en su desarrollo.</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Enviaremos la siguiente información:</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b/>
          <w:sz w:val="28"/>
          <w:szCs w:val="28"/>
        </w:rPr>
        <w:t xml:space="preserve">- Educación Infantil Primer Ciclo (0 a 3 años): </w:t>
      </w:r>
      <w:r>
        <w:rPr>
          <w:rFonts w:ascii="Calibri" w:hAnsi="Calibri" w:cs="Calibri"/>
          <w:sz w:val="28"/>
          <w:szCs w:val="28"/>
        </w:rPr>
        <w:t>Durante todo el curso, informe diario en la agenda escolar que recoge información sobre actividades, comida, sueño...</w:t>
      </w:r>
    </w:p>
    <w:p w:rsidR="00000000" w:rsidRDefault="00CE5BE6">
      <w:pPr>
        <w:jc w:val="both"/>
        <w:rPr>
          <w:rFonts w:ascii="Calibri" w:hAnsi="Calibri" w:cs="Calibri"/>
          <w:sz w:val="28"/>
          <w:szCs w:val="28"/>
        </w:rPr>
      </w:pPr>
      <w:r>
        <w:rPr>
          <w:rFonts w:ascii="Calibri" w:hAnsi="Calibri" w:cs="Calibri"/>
          <w:sz w:val="28"/>
          <w:szCs w:val="28"/>
        </w:rPr>
        <w:t>-</w:t>
      </w:r>
      <w:r w:rsidR="0039732D">
        <w:rPr>
          <w:rFonts w:ascii="Calibri" w:hAnsi="Calibri" w:cs="Calibri"/>
          <w:sz w:val="28"/>
          <w:szCs w:val="28"/>
        </w:rPr>
        <w:t>Trimestralmente programación pedagógica e informe de</w:t>
      </w:r>
      <w:r w:rsidR="0039732D">
        <w:rPr>
          <w:rFonts w:ascii="Calibri" w:hAnsi="Calibri" w:cs="Calibri"/>
          <w:sz w:val="28"/>
          <w:szCs w:val="28"/>
        </w:rPr>
        <w:t xml:space="preserve"> evaluación.</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jc w:val="both"/>
        <w:rPr>
          <w:rFonts w:ascii="Calibri" w:hAnsi="Calibri" w:cs="Calibri"/>
          <w:b/>
          <w:sz w:val="28"/>
          <w:szCs w:val="28"/>
        </w:rPr>
      </w:pPr>
    </w:p>
    <w:p w:rsidR="00000000" w:rsidRDefault="0039732D">
      <w:pPr>
        <w:numPr>
          <w:ilvl w:val="0"/>
          <w:numId w:val="3"/>
        </w:numPr>
        <w:jc w:val="both"/>
        <w:rPr>
          <w:rFonts w:ascii="Calibri" w:hAnsi="Calibri" w:cs="Calibri"/>
          <w:sz w:val="28"/>
          <w:szCs w:val="28"/>
        </w:rPr>
      </w:pPr>
      <w:r>
        <w:rPr>
          <w:rFonts w:ascii="Calibri" w:eastAsia="Calibri" w:hAnsi="Calibri" w:cs="Calibri"/>
          <w:b/>
          <w:sz w:val="28"/>
          <w:szCs w:val="28"/>
        </w:rPr>
        <w:t xml:space="preserve"> </w:t>
      </w:r>
      <w:r>
        <w:rPr>
          <w:rFonts w:ascii="Calibri" w:hAnsi="Calibri" w:cs="Calibri"/>
          <w:b/>
          <w:sz w:val="28"/>
          <w:szCs w:val="28"/>
        </w:rPr>
        <w:t>Ropa Escolar</w:t>
      </w:r>
    </w:p>
    <w:p w:rsidR="00000000" w:rsidRDefault="0039732D">
      <w:pPr>
        <w:jc w:val="both"/>
        <w:rPr>
          <w:rFonts w:ascii="Calibri" w:hAnsi="Calibri" w:cs="Calibri"/>
          <w:sz w:val="28"/>
          <w:szCs w:val="28"/>
        </w:rPr>
      </w:pPr>
      <w:r>
        <w:rPr>
          <w:rFonts w:ascii="Calibri" w:hAnsi="Calibri" w:cs="Calibri"/>
          <w:sz w:val="28"/>
          <w:szCs w:val="28"/>
        </w:rPr>
        <w:lastRenderedPageBreak/>
        <w:t xml:space="preserve">Es </w:t>
      </w:r>
      <w:r>
        <w:rPr>
          <w:rFonts w:ascii="Calibri" w:hAnsi="Calibri" w:cs="Calibri"/>
          <w:b/>
          <w:sz w:val="28"/>
          <w:szCs w:val="28"/>
        </w:rPr>
        <w:t>obligatorio</w:t>
      </w:r>
      <w:r>
        <w:rPr>
          <w:rFonts w:ascii="Calibri" w:hAnsi="Calibri" w:cs="Calibri"/>
          <w:sz w:val="28"/>
          <w:szCs w:val="28"/>
        </w:rPr>
        <w:t xml:space="preserve"> el uso del uniforme escolar, por lo que los alumnos/as deberán asistir diariamente con él. No es obligatorio para los bebés.</w:t>
      </w:r>
    </w:p>
    <w:p w:rsidR="00000000" w:rsidRDefault="0039732D">
      <w:pPr>
        <w:jc w:val="both"/>
        <w:rPr>
          <w:rFonts w:ascii="Calibri" w:hAnsi="Calibri" w:cs="Calibri"/>
          <w:sz w:val="28"/>
          <w:szCs w:val="28"/>
        </w:rPr>
      </w:pPr>
    </w:p>
    <w:p w:rsidR="00000000" w:rsidRDefault="0039732D">
      <w:pPr>
        <w:jc w:val="both"/>
        <w:rPr>
          <w:rFonts w:ascii="Calibri" w:eastAsia="Calibri" w:hAnsi="Calibri" w:cs="Calibri"/>
          <w:sz w:val="28"/>
          <w:szCs w:val="28"/>
        </w:rPr>
      </w:pPr>
      <w:r>
        <w:rPr>
          <w:rFonts w:ascii="Calibri" w:hAnsi="Calibri" w:cs="Calibri"/>
          <w:sz w:val="28"/>
          <w:szCs w:val="28"/>
        </w:rPr>
        <w:t>Los niños/as de Primer Ciclo, deberán traer la mochila del cole que contenga:</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eastAsia="Calibri" w:hAnsi="Calibri" w:cs="Calibri"/>
          <w:sz w:val="28"/>
          <w:szCs w:val="28"/>
        </w:rPr>
        <w:t xml:space="preserve">             </w:t>
      </w:r>
      <w:r>
        <w:rPr>
          <w:rFonts w:ascii="Calibri" w:hAnsi="Calibri" w:cs="Calibri"/>
          <w:sz w:val="28"/>
          <w:szCs w:val="28"/>
        </w:rPr>
        <w:t>- Una muda interior y otra exterior.</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sz w:val="28"/>
          <w:szCs w:val="28"/>
        </w:rPr>
        <w:t>- Pañales (quien no controle esfínteres).</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sz w:val="28"/>
          <w:szCs w:val="28"/>
        </w:rPr>
        <w:t>- Toallitas.</w:t>
      </w:r>
    </w:p>
    <w:p w:rsidR="00000000" w:rsidRDefault="0039732D">
      <w:pPr>
        <w:jc w:val="both"/>
        <w:rPr>
          <w:rFonts w:ascii="Calibri" w:eastAsia="Calibri" w:hAnsi="Calibri" w:cs="Calibri"/>
          <w:sz w:val="28"/>
          <w:szCs w:val="28"/>
        </w:rPr>
      </w:pPr>
      <w:r>
        <w:rPr>
          <w:rFonts w:ascii="Calibri" w:eastAsia="Calibri" w:hAnsi="Calibri" w:cs="Calibri"/>
          <w:sz w:val="28"/>
          <w:szCs w:val="28"/>
        </w:rPr>
        <w:t xml:space="preserve">              </w:t>
      </w:r>
      <w:r>
        <w:rPr>
          <w:rFonts w:ascii="Calibri" w:hAnsi="Calibri" w:cs="Calibri"/>
          <w:sz w:val="28"/>
          <w:szCs w:val="28"/>
        </w:rPr>
        <w:t>- Un tubo de crema.</w:t>
      </w:r>
    </w:p>
    <w:p w:rsidR="00000000" w:rsidRDefault="0039732D">
      <w:pPr>
        <w:jc w:val="both"/>
        <w:rPr>
          <w:rFonts w:ascii="Calibri" w:hAnsi="Calibri" w:cs="Calibri"/>
          <w:sz w:val="28"/>
          <w:szCs w:val="28"/>
        </w:rPr>
      </w:pPr>
      <w:r>
        <w:rPr>
          <w:rFonts w:ascii="Calibri" w:eastAsia="Calibri" w:hAnsi="Calibri" w:cs="Calibri"/>
          <w:sz w:val="28"/>
          <w:szCs w:val="28"/>
        </w:rPr>
        <w:t xml:space="preserve">           </w:t>
      </w:r>
    </w:p>
    <w:p w:rsidR="00000000" w:rsidRDefault="0039732D">
      <w:pPr>
        <w:jc w:val="both"/>
        <w:rPr>
          <w:rFonts w:ascii="Calibri" w:hAnsi="Calibri" w:cs="Calibri"/>
          <w:sz w:val="28"/>
          <w:szCs w:val="28"/>
        </w:rPr>
      </w:pPr>
      <w:r>
        <w:rPr>
          <w:rFonts w:ascii="Calibri" w:hAnsi="Calibri" w:cs="Calibri"/>
          <w:sz w:val="28"/>
          <w:szCs w:val="28"/>
        </w:rPr>
        <w:t xml:space="preserve">Todas las prendas deberán </w:t>
      </w:r>
      <w:r>
        <w:rPr>
          <w:rFonts w:ascii="Calibri" w:hAnsi="Calibri" w:cs="Calibri"/>
          <w:b/>
          <w:sz w:val="28"/>
          <w:szCs w:val="28"/>
        </w:rPr>
        <w:t>ser marcadas con el nombre y apellido del niño/a</w:t>
      </w:r>
      <w:r>
        <w:rPr>
          <w:rFonts w:ascii="Calibri" w:hAnsi="Calibri" w:cs="Calibri"/>
          <w:sz w:val="28"/>
          <w:szCs w:val="28"/>
        </w:rPr>
        <w:t>. D</w:t>
      </w:r>
      <w:r>
        <w:rPr>
          <w:rFonts w:ascii="Calibri" w:hAnsi="Calibri" w:cs="Calibri"/>
          <w:sz w:val="28"/>
          <w:szCs w:val="28"/>
        </w:rPr>
        <w:t>eben marcarse uniformes, gorros, abrigos, babis, mochilas, etc. No nos haremos responsables de prendas sin marcar. Los babis deberán estar marcados con el nombre en la parte delantera, en el lado opuesto al del escudo bordado.</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Los niños/as no deberán asis</w:t>
      </w:r>
      <w:r>
        <w:rPr>
          <w:rFonts w:ascii="Calibri" w:hAnsi="Calibri" w:cs="Calibri"/>
          <w:sz w:val="28"/>
          <w:szCs w:val="28"/>
        </w:rPr>
        <w:t xml:space="preserve">tir con objetos de valor: pulseras, cadenas, medallas, etc. Igualmente </w:t>
      </w:r>
      <w:r>
        <w:rPr>
          <w:rFonts w:ascii="Calibri" w:hAnsi="Calibri" w:cs="Calibri"/>
          <w:b/>
          <w:sz w:val="28"/>
          <w:szCs w:val="28"/>
        </w:rPr>
        <w:t>no deben traer juguetes al Centro</w:t>
      </w:r>
      <w:r w:rsidR="00CE5BE6">
        <w:rPr>
          <w:rFonts w:ascii="Calibri" w:hAnsi="Calibri" w:cs="Calibri"/>
          <w:b/>
          <w:sz w:val="28"/>
          <w:szCs w:val="28"/>
        </w:rPr>
        <w:t>, salvo en el periodo de acogida durante el cual, en el caso de que se vea necesario, se podrá traer algún juguete de apego</w:t>
      </w:r>
      <w:r>
        <w:rPr>
          <w:rFonts w:ascii="Calibri" w:hAnsi="Calibri" w:cs="Calibri"/>
          <w:b/>
          <w:sz w:val="28"/>
          <w:szCs w:val="28"/>
        </w:rPr>
        <w:t>.</w:t>
      </w:r>
    </w:p>
    <w:p w:rsidR="00000000" w:rsidRDefault="0039732D">
      <w:pPr>
        <w:jc w:val="both"/>
        <w:rPr>
          <w:rFonts w:ascii="Calibri" w:hAnsi="Calibri" w:cs="Calibri"/>
          <w:sz w:val="28"/>
          <w:szCs w:val="28"/>
        </w:rPr>
      </w:pPr>
    </w:p>
    <w:p w:rsidR="00000000" w:rsidRDefault="0039732D">
      <w:pPr>
        <w:jc w:val="both"/>
        <w:rPr>
          <w:rFonts w:ascii="Calibri" w:hAnsi="Calibri" w:cs="Calibri"/>
          <w:b/>
          <w:sz w:val="14"/>
          <w:szCs w:val="28"/>
        </w:rPr>
      </w:pPr>
      <w:r>
        <w:rPr>
          <w:rFonts w:ascii="Calibri" w:hAnsi="Calibri" w:cs="Calibri"/>
          <w:sz w:val="28"/>
          <w:szCs w:val="28"/>
        </w:rPr>
        <w:t>Procuramos que los niños/as vivencien lo que aprenden. Por tanto, no vamos a interrumpirlos en su actividad porque puedan mancharse con arcilla, témp</w:t>
      </w:r>
      <w:r>
        <w:rPr>
          <w:rFonts w:ascii="Calibri" w:hAnsi="Calibri" w:cs="Calibri"/>
          <w:sz w:val="28"/>
          <w:szCs w:val="28"/>
        </w:rPr>
        <w:t xml:space="preserve">era, arena, etc. </w:t>
      </w:r>
    </w:p>
    <w:p w:rsidR="00000000" w:rsidRDefault="0039732D">
      <w:pPr>
        <w:jc w:val="both"/>
        <w:rPr>
          <w:rFonts w:ascii="Calibri" w:hAnsi="Calibri" w:cs="Calibri"/>
          <w:b/>
          <w:sz w:val="14"/>
          <w:szCs w:val="28"/>
        </w:rPr>
      </w:pPr>
    </w:p>
    <w:p w:rsidR="00000000" w:rsidRDefault="0039732D">
      <w:pPr>
        <w:numPr>
          <w:ilvl w:val="0"/>
          <w:numId w:val="3"/>
        </w:numPr>
        <w:jc w:val="both"/>
        <w:rPr>
          <w:rFonts w:ascii="Calibri" w:hAnsi="Calibri" w:cs="Calibri"/>
          <w:sz w:val="28"/>
          <w:szCs w:val="28"/>
        </w:rPr>
      </w:pPr>
      <w:r>
        <w:rPr>
          <w:rFonts w:ascii="Calibri" w:hAnsi="Calibri" w:cs="Calibri"/>
          <w:b/>
          <w:sz w:val="28"/>
          <w:szCs w:val="28"/>
        </w:rPr>
        <w:t>Aspectos sanitarios</w:t>
      </w:r>
    </w:p>
    <w:p w:rsidR="00000000" w:rsidRDefault="0039732D">
      <w:pPr>
        <w:jc w:val="both"/>
        <w:rPr>
          <w:rFonts w:ascii="Calibri" w:hAnsi="Calibri" w:cs="Calibri"/>
          <w:sz w:val="28"/>
          <w:szCs w:val="28"/>
        </w:rPr>
      </w:pPr>
      <w:r>
        <w:rPr>
          <w:rFonts w:ascii="Calibri" w:hAnsi="Calibri" w:cs="Calibri"/>
          <w:sz w:val="28"/>
          <w:szCs w:val="28"/>
        </w:rPr>
        <w:t>Un niño/a enfermo y/o atravesando un proceso infectocontagioso, no puede asistir a clase. En el caso de que el niño/a enfermara en el Centro, se avisaría para que fuera recogido.</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Si un niño/a se accidentase en el Cen</w:t>
      </w:r>
      <w:r>
        <w:rPr>
          <w:rFonts w:ascii="Calibri" w:hAnsi="Calibri" w:cs="Calibri"/>
          <w:sz w:val="28"/>
          <w:szCs w:val="28"/>
        </w:rPr>
        <w:t>tro, se comunicará a los padres, para que decidan entre la entidad del seguro escolar o cualquier otra para que sea la que preste los auxilios. Si el caso fuera urgente, la Dirección decidirá el lugar donde debe ser trasladado el niño/a, y se comunicará in</w:t>
      </w:r>
      <w:r>
        <w:rPr>
          <w:rFonts w:ascii="Calibri" w:hAnsi="Calibri" w:cs="Calibri"/>
          <w:sz w:val="28"/>
          <w:szCs w:val="28"/>
        </w:rPr>
        <w:t>mediatamente a los padres.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Cuando el niño/a necesite que se le administre algún medicamento, se dará directamente a la persona que recoja al niño/a en puerta, siendo necesario especificar nombre del fármaco, hora para la toma y sobre todo la dosis. Se deb</w:t>
      </w:r>
      <w:r>
        <w:rPr>
          <w:rFonts w:ascii="Calibri" w:hAnsi="Calibri" w:cs="Calibri"/>
          <w:sz w:val="28"/>
          <w:szCs w:val="28"/>
        </w:rPr>
        <w:t xml:space="preserve">e hacer procurar la toma del medicamento con la estancia en casa. Para evitar confusiones, </w:t>
      </w:r>
      <w:r>
        <w:rPr>
          <w:rFonts w:ascii="Calibri" w:hAnsi="Calibri" w:cs="Calibri"/>
          <w:b/>
          <w:sz w:val="28"/>
          <w:szCs w:val="28"/>
        </w:rPr>
        <w:t>esta información o cualquier otra se comunicará por escrito en la agenda o en nota dirigida a la tutora.</w:t>
      </w:r>
    </w:p>
    <w:p w:rsidR="00000000" w:rsidRDefault="0039732D">
      <w:pPr>
        <w:jc w:val="both"/>
        <w:rPr>
          <w:rFonts w:ascii="Calibri" w:hAnsi="Calibri" w:cs="Calibri"/>
          <w:sz w:val="28"/>
          <w:szCs w:val="28"/>
        </w:rPr>
      </w:pPr>
    </w:p>
    <w:p w:rsidR="00000000" w:rsidRDefault="0039732D">
      <w:pPr>
        <w:numPr>
          <w:ilvl w:val="0"/>
          <w:numId w:val="3"/>
        </w:numPr>
        <w:jc w:val="both"/>
        <w:rPr>
          <w:rFonts w:ascii="Calibri" w:hAnsi="Calibri" w:cs="Calibri"/>
          <w:sz w:val="28"/>
          <w:szCs w:val="28"/>
        </w:rPr>
      </w:pPr>
      <w:r>
        <w:rPr>
          <w:rFonts w:ascii="Calibri" w:hAnsi="Calibri" w:cs="Calibri"/>
          <w:b/>
          <w:sz w:val="28"/>
          <w:szCs w:val="28"/>
        </w:rPr>
        <w:t>Alimentación</w:t>
      </w:r>
    </w:p>
    <w:p w:rsidR="00000000" w:rsidRDefault="0039732D">
      <w:pPr>
        <w:jc w:val="both"/>
        <w:rPr>
          <w:rFonts w:ascii="Calibri" w:hAnsi="Calibri" w:cs="Calibri"/>
          <w:sz w:val="28"/>
          <w:szCs w:val="28"/>
        </w:rPr>
      </w:pPr>
      <w:r>
        <w:rPr>
          <w:rFonts w:ascii="Calibri" w:hAnsi="Calibri" w:cs="Calibri"/>
          <w:sz w:val="28"/>
          <w:szCs w:val="28"/>
        </w:rPr>
        <w:t>Este apartado se vigila y controla con el mayo</w:t>
      </w:r>
      <w:r>
        <w:rPr>
          <w:rFonts w:ascii="Calibri" w:hAnsi="Calibri" w:cs="Calibri"/>
          <w:sz w:val="28"/>
          <w:szCs w:val="28"/>
        </w:rPr>
        <w:t>r rigor. El servicio está gestionando directamente por el Centro mediante cocina propia y los menús supervisados por dietistas de amplia experiencia en población infantil y comedores escolares.</w:t>
      </w:r>
    </w:p>
    <w:p w:rsidR="00000000" w:rsidRDefault="0039732D">
      <w:pPr>
        <w:jc w:val="both"/>
        <w:rPr>
          <w:rFonts w:ascii="Calibri" w:hAnsi="Calibri" w:cs="Calibri"/>
          <w:sz w:val="28"/>
          <w:szCs w:val="28"/>
        </w:rPr>
      </w:pPr>
    </w:p>
    <w:p w:rsidR="00000000" w:rsidRDefault="0039732D">
      <w:pPr>
        <w:jc w:val="both"/>
        <w:rPr>
          <w:rFonts w:ascii="Calibri" w:hAnsi="Calibri" w:cs="Calibri"/>
          <w:sz w:val="28"/>
          <w:szCs w:val="28"/>
        </w:rPr>
      </w:pPr>
      <w:r>
        <w:rPr>
          <w:rFonts w:ascii="Calibri" w:hAnsi="Calibri" w:cs="Calibri"/>
          <w:sz w:val="28"/>
          <w:szCs w:val="28"/>
        </w:rPr>
        <w:t>El servicio de comedor incluye comida y merienda. El desayuno</w:t>
      </w:r>
      <w:r>
        <w:rPr>
          <w:rFonts w:ascii="Calibri" w:hAnsi="Calibri" w:cs="Calibri"/>
          <w:sz w:val="28"/>
          <w:szCs w:val="28"/>
        </w:rPr>
        <w:t xml:space="preserve"> sólo se sirve a los alumnos que utilizan el horario extraescolar.</w:t>
      </w:r>
    </w:p>
    <w:p w:rsidR="00000000" w:rsidRDefault="0039732D">
      <w:pPr>
        <w:jc w:val="both"/>
        <w:rPr>
          <w:rFonts w:ascii="Calibri" w:hAnsi="Calibri" w:cs="Calibri"/>
          <w:sz w:val="28"/>
          <w:szCs w:val="28"/>
        </w:rPr>
      </w:pPr>
    </w:p>
    <w:p w:rsidR="00000000" w:rsidRDefault="0039732D">
      <w:pPr>
        <w:pStyle w:val="Textoindependiente"/>
        <w:rPr>
          <w:rFonts w:ascii="Calibri" w:hAnsi="Calibri" w:cs="Calibri"/>
          <w:szCs w:val="28"/>
        </w:rPr>
      </w:pPr>
      <w:r>
        <w:rPr>
          <w:rFonts w:ascii="Calibri" w:hAnsi="Calibri" w:cs="Calibri"/>
          <w:szCs w:val="28"/>
        </w:rPr>
        <w:t>Si un niño/a es alérgico a algún alimento o medicación, se debe hacer constar en nota escrita dirigida a la Dirección o al hacer la inscripción.</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Los niños que no utilicen habitualmente el</w:t>
      </w:r>
      <w:r>
        <w:rPr>
          <w:rFonts w:ascii="Calibri" w:hAnsi="Calibri" w:cs="Calibri"/>
          <w:szCs w:val="28"/>
        </w:rPr>
        <w:t xml:space="preserve"> servicio de comedor, pueden adquirir vales en Secretaría, ya que son imprescindibles par hacer uso de este servicio, debiendo ser entregados por la mañana al dejar al niño.</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Cuando haya alguna indisposición, que aconseje dar al niño dieta blanda, se avisa</w:t>
      </w:r>
      <w:r>
        <w:rPr>
          <w:rFonts w:ascii="Calibri" w:hAnsi="Calibri" w:cs="Calibri"/>
          <w:szCs w:val="28"/>
        </w:rPr>
        <w:t>rá a primera hora de la mañana.</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Los niños no pueden traer golosinas al Centro, incluido el día de su cumpleaños, para evitar el exceso de golosinas y conseguir así que todos los niños lo celebren de igual manera. En la fiesta que celebraremos en clase, se</w:t>
      </w:r>
      <w:r>
        <w:rPr>
          <w:rFonts w:ascii="Calibri" w:hAnsi="Calibri" w:cs="Calibri"/>
          <w:szCs w:val="28"/>
        </w:rPr>
        <w:t>rá el Colegio quien reparta un pequeño detalle entre los niños/as.</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p>
    <w:p w:rsidR="00000000" w:rsidRDefault="0039732D">
      <w:pPr>
        <w:pStyle w:val="Textoindependiente"/>
        <w:numPr>
          <w:ilvl w:val="0"/>
          <w:numId w:val="3"/>
        </w:numPr>
        <w:rPr>
          <w:rFonts w:ascii="Calibri" w:hAnsi="Calibri" w:cs="Calibri"/>
          <w:szCs w:val="28"/>
        </w:rPr>
      </w:pPr>
      <w:r>
        <w:rPr>
          <w:rFonts w:ascii="Calibri" w:hAnsi="Calibri" w:cs="Calibri"/>
          <w:b/>
          <w:bCs/>
          <w:szCs w:val="28"/>
        </w:rPr>
        <w:t>Protección de datos</w:t>
      </w:r>
    </w:p>
    <w:p w:rsidR="00000000" w:rsidRDefault="0039732D">
      <w:pPr>
        <w:pStyle w:val="Textoindependiente"/>
        <w:rPr>
          <w:rFonts w:ascii="Calibri" w:hAnsi="Calibri" w:cs="Calibri"/>
          <w:szCs w:val="28"/>
        </w:rPr>
      </w:pPr>
      <w:r>
        <w:rPr>
          <w:rFonts w:ascii="Calibri" w:hAnsi="Calibri" w:cs="Calibri"/>
          <w:szCs w:val="28"/>
        </w:rPr>
        <w:t>En cumplimiento de lo establecido en la Ley Orgánica 15/1999 queda prohibida la captura o grabación de imágenes dentro del centro ya que,  aunque su intención sea grab</w:t>
      </w:r>
      <w:r>
        <w:rPr>
          <w:rFonts w:ascii="Calibri" w:hAnsi="Calibri" w:cs="Calibri"/>
          <w:szCs w:val="28"/>
        </w:rPr>
        <w:t>ar sólo a su hijo/a el resto de alumnos/as también podrían aparecer en las imágenes.</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Excepcionalmente, se permitirá la toma o grabación de imágenes,  durante las jornadas de puertas abiertas (Navidad, Carnaval, etc.)</w:t>
      </w:r>
    </w:p>
    <w:p w:rsidR="00000000" w:rsidRDefault="0039732D">
      <w:pPr>
        <w:pStyle w:val="Textoindependiente"/>
        <w:rPr>
          <w:rFonts w:ascii="Calibri" w:hAnsi="Calibri" w:cs="Calibri"/>
          <w:szCs w:val="28"/>
        </w:rPr>
      </w:pPr>
    </w:p>
    <w:p w:rsidR="00000000" w:rsidRDefault="0039732D">
      <w:pPr>
        <w:pStyle w:val="Textoindependiente"/>
        <w:numPr>
          <w:ilvl w:val="0"/>
          <w:numId w:val="3"/>
        </w:numPr>
        <w:rPr>
          <w:rFonts w:ascii="Calibri" w:hAnsi="Calibri" w:cs="Calibri"/>
          <w:szCs w:val="28"/>
        </w:rPr>
      </w:pPr>
      <w:r>
        <w:rPr>
          <w:rFonts w:ascii="Calibri" w:hAnsi="Calibri" w:cs="Calibri"/>
          <w:b/>
          <w:bCs/>
          <w:szCs w:val="28"/>
        </w:rPr>
        <w:t>Horario y vacaciones</w:t>
      </w:r>
    </w:p>
    <w:p w:rsidR="00000000" w:rsidRDefault="0039732D">
      <w:pPr>
        <w:pStyle w:val="Textoindependiente"/>
        <w:rPr>
          <w:rFonts w:ascii="Calibri" w:hAnsi="Calibri" w:cs="Calibri"/>
          <w:szCs w:val="28"/>
        </w:rPr>
      </w:pPr>
      <w:r>
        <w:rPr>
          <w:rFonts w:ascii="Calibri" w:hAnsi="Calibri" w:cs="Calibri"/>
          <w:szCs w:val="28"/>
        </w:rPr>
        <w:t>El horario escol</w:t>
      </w:r>
      <w:r w:rsidR="00CE5BE6">
        <w:rPr>
          <w:rFonts w:ascii="Calibri" w:hAnsi="Calibri" w:cs="Calibri"/>
          <w:szCs w:val="28"/>
        </w:rPr>
        <w:t>ar es de 9:00h a 12:15h. de la mañana y de 15:00h. a 16:45</w:t>
      </w:r>
      <w:r>
        <w:rPr>
          <w:rFonts w:ascii="Calibri" w:hAnsi="Calibri" w:cs="Calibri"/>
          <w:szCs w:val="28"/>
        </w:rPr>
        <w:t xml:space="preserve">h. de la tarde, de lunes a viernes. </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El horario extraescolar comprende</w:t>
      </w:r>
      <w:r w:rsidR="00CE5BE6">
        <w:rPr>
          <w:rFonts w:ascii="Calibri" w:hAnsi="Calibri" w:cs="Calibri"/>
          <w:szCs w:val="28"/>
        </w:rPr>
        <w:t xml:space="preserve"> desde las 7:30h. hasta las 9:00h de la mañana y de 16.45 a 17.30.</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Durante el mes de Julio el horario es de 7:30h. a 17:30h, impartiendo durante este mes un proyecto educativo que incluye varios talleres y un curso de inglés. En el mes de agosto el Colegio permanece cerrado.</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Se ruega la máxima puntualidad en las entrada</w:t>
      </w:r>
      <w:r>
        <w:rPr>
          <w:rFonts w:ascii="Calibri" w:hAnsi="Calibri" w:cs="Calibri"/>
          <w:szCs w:val="28"/>
        </w:rPr>
        <w:t>s y salidas a fin de conseguir un perfecto funcionamiento del Centro y no entorpecer el trabajo en equipo.</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Durante todo el curso padres o personas encargadas de recoger al niño, deberán ir provistas de Credencial de Recogida.</w:t>
      </w:r>
    </w:p>
    <w:p w:rsidR="00000000" w:rsidRDefault="0039732D">
      <w:pPr>
        <w:pStyle w:val="Textoindependiente"/>
        <w:rPr>
          <w:rFonts w:ascii="Calibri" w:hAnsi="Calibri" w:cs="Calibri"/>
          <w:szCs w:val="28"/>
        </w:rPr>
      </w:pPr>
    </w:p>
    <w:p w:rsidR="00000000" w:rsidRDefault="0039732D">
      <w:pPr>
        <w:pStyle w:val="Textoindependiente"/>
        <w:numPr>
          <w:ilvl w:val="0"/>
          <w:numId w:val="3"/>
        </w:numPr>
        <w:rPr>
          <w:rFonts w:ascii="Calibri" w:hAnsi="Calibri" w:cs="Calibri"/>
          <w:szCs w:val="28"/>
        </w:rPr>
      </w:pPr>
      <w:r>
        <w:rPr>
          <w:rFonts w:ascii="Calibri" w:hAnsi="Calibri" w:cs="Calibri"/>
          <w:b/>
          <w:bCs/>
          <w:szCs w:val="28"/>
        </w:rPr>
        <w:t>Actividades a desarrollar en</w:t>
      </w:r>
      <w:r>
        <w:rPr>
          <w:rFonts w:ascii="Calibri" w:hAnsi="Calibri" w:cs="Calibri"/>
          <w:b/>
          <w:bCs/>
          <w:szCs w:val="28"/>
        </w:rPr>
        <w:t xml:space="preserve"> el exterior</w:t>
      </w:r>
    </w:p>
    <w:p w:rsidR="00000000" w:rsidRDefault="0039732D">
      <w:pPr>
        <w:pStyle w:val="Textoindependiente"/>
        <w:rPr>
          <w:rFonts w:ascii="Calibri" w:hAnsi="Calibri" w:cs="Calibri"/>
          <w:szCs w:val="28"/>
        </w:rPr>
      </w:pPr>
      <w:r>
        <w:rPr>
          <w:rFonts w:ascii="Calibri" w:hAnsi="Calibri" w:cs="Calibri"/>
          <w:szCs w:val="28"/>
        </w:rPr>
        <w:t xml:space="preserve">Dentro de nuestro programa pedagógico, organizamos actividades fuera del </w:t>
      </w:r>
      <w:r>
        <w:rPr>
          <w:rFonts w:ascii="Calibri" w:hAnsi="Calibri" w:cs="Calibri"/>
          <w:i/>
          <w:szCs w:val="28"/>
        </w:rPr>
        <w:t>cole</w:t>
      </w:r>
      <w:r>
        <w:rPr>
          <w:rFonts w:ascii="Calibri" w:hAnsi="Calibri" w:cs="Calibri"/>
          <w:szCs w:val="28"/>
        </w:rPr>
        <w:t>, las cuales se anunciarán con antelación mediante circular informativa. Los padres o tutores autorizan la participación de sus hijos en dichas excursiones o activida</w:t>
      </w:r>
      <w:r>
        <w:rPr>
          <w:rFonts w:ascii="Calibri" w:hAnsi="Calibri" w:cs="Calibri"/>
          <w:szCs w:val="28"/>
        </w:rPr>
        <w:t>des. En caso de que éstos no deseen que asista deberán notificarlo al Centro.</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p>
    <w:p w:rsidR="00000000" w:rsidRDefault="0039732D">
      <w:pPr>
        <w:pStyle w:val="Textoindependiente"/>
        <w:numPr>
          <w:ilvl w:val="0"/>
          <w:numId w:val="3"/>
        </w:numPr>
        <w:rPr>
          <w:rFonts w:ascii="Calibri" w:hAnsi="Calibri" w:cs="Calibri"/>
          <w:szCs w:val="28"/>
        </w:rPr>
      </w:pPr>
      <w:r>
        <w:rPr>
          <w:rFonts w:ascii="Calibri" w:hAnsi="Calibri" w:cs="Calibri"/>
          <w:b/>
          <w:bCs/>
          <w:szCs w:val="28"/>
        </w:rPr>
        <w:t>Normas generales</w:t>
      </w:r>
    </w:p>
    <w:p w:rsidR="00000000" w:rsidRDefault="0039732D">
      <w:pPr>
        <w:pStyle w:val="Textoindependiente"/>
        <w:rPr>
          <w:rFonts w:ascii="Calibri" w:hAnsi="Calibri" w:cs="Calibri"/>
          <w:szCs w:val="28"/>
        </w:rPr>
      </w:pPr>
      <w:r>
        <w:rPr>
          <w:rFonts w:ascii="Calibri" w:hAnsi="Calibri" w:cs="Calibri"/>
          <w:szCs w:val="28"/>
        </w:rPr>
        <w:t>Para cualquier cambio de servicios, adquisición de vales, etc. se gestionará a través de secretaría. De lunes a viernes, de 9:00h. a 14:15h. y de 15:30h. a 17:</w:t>
      </w:r>
      <w:r>
        <w:rPr>
          <w:rFonts w:ascii="Calibri" w:hAnsi="Calibri" w:cs="Calibri"/>
          <w:szCs w:val="28"/>
        </w:rPr>
        <w:t>45h.</w:t>
      </w:r>
    </w:p>
    <w:p w:rsidR="00000000" w:rsidRDefault="0039732D">
      <w:pPr>
        <w:pStyle w:val="Textoindependiente"/>
        <w:rPr>
          <w:rFonts w:ascii="Calibri" w:hAnsi="Calibri" w:cs="Calibri"/>
          <w:szCs w:val="28"/>
        </w:rPr>
      </w:pPr>
    </w:p>
    <w:p w:rsidR="00000000" w:rsidRDefault="0039732D">
      <w:pPr>
        <w:pStyle w:val="Textoindependiente"/>
        <w:rPr>
          <w:rFonts w:ascii="Calibri" w:hAnsi="Calibri" w:cs="Calibri"/>
          <w:szCs w:val="28"/>
        </w:rPr>
      </w:pPr>
      <w:r>
        <w:rPr>
          <w:rFonts w:ascii="Calibri" w:hAnsi="Calibri" w:cs="Calibri"/>
          <w:szCs w:val="28"/>
        </w:rPr>
        <w:t xml:space="preserve">Por último, todas aquellas sugerencias que deseen formular serán atendidas con agrado, pues serán éstas una valiosa colaboración, ayudándonos así a conseguir nuestro principal objetivo: </w:t>
      </w:r>
      <w:r>
        <w:rPr>
          <w:rFonts w:ascii="Calibri" w:hAnsi="Calibri" w:cs="Calibri"/>
          <w:b/>
          <w:bCs/>
          <w:szCs w:val="28"/>
        </w:rPr>
        <w:t>El bienestar de los niños en el Colegio.</w:t>
      </w:r>
    </w:p>
    <w:p w:rsidR="00000000" w:rsidRDefault="0039732D">
      <w:pPr>
        <w:pStyle w:val="Textoindependiente"/>
        <w:rPr>
          <w:rFonts w:ascii="Calibri" w:hAnsi="Calibri" w:cs="Calibri"/>
          <w:szCs w:val="28"/>
        </w:rPr>
      </w:pPr>
    </w:p>
    <w:p w:rsidR="00CE5BE6" w:rsidRDefault="0039732D">
      <w:pPr>
        <w:pStyle w:val="Textoindependiente"/>
      </w:pPr>
      <w:r>
        <w:rPr>
          <w:rFonts w:ascii="Calibri" w:hAnsi="Calibri" w:cs="Calibri"/>
          <w:szCs w:val="28"/>
        </w:rPr>
        <w:tab/>
      </w:r>
      <w:r>
        <w:rPr>
          <w:rFonts w:ascii="Calibri" w:hAnsi="Calibri" w:cs="Calibri"/>
          <w:szCs w:val="28"/>
        </w:rPr>
        <w:tab/>
      </w:r>
      <w:r>
        <w:rPr>
          <w:rFonts w:ascii="Calibri" w:hAnsi="Calibri" w:cs="Calibri"/>
          <w:szCs w:val="28"/>
        </w:rPr>
        <w:tab/>
      </w:r>
      <w:r>
        <w:rPr>
          <w:rFonts w:ascii="Calibri" w:hAnsi="Calibri" w:cs="Calibri"/>
          <w:szCs w:val="28"/>
        </w:rPr>
        <w:tab/>
      </w:r>
      <w:r>
        <w:rPr>
          <w:rFonts w:ascii="Calibri" w:hAnsi="Calibri" w:cs="Calibri"/>
          <w:szCs w:val="28"/>
        </w:rPr>
        <w:tab/>
      </w:r>
      <w:r>
        <w:rPr>
          <w:rFonts w:ascii="Calibri" w:hAnsi="Calibri" w:cs="Calibri"/>
          <w:szCs w:val="28"/>
        </w:rPr>
        <w:tab/>
      </w:r>
      <w:r>
        <w:rPr>
          <w:rFonts w:ascii="Calibri" w:hAnsi="Calibri" w:cs="Calibri"/>
          <w:szCs w:val="28"/>
        </w:rPr>
        <w:tab/>
        <w:t>LA DIRECCIÓN.</w:t>
      </w:r>
    </w:p>
    <w:sectPr w:rsidR="00CE5BE6">
      <w:footerReference w:type="even" r:id="rId9"/>
      <w:footerReference w:type="default" r:id="rId10"/>
      <w:footerReference w:type="first" r:id="rId11"/>
      <w:pgSz w:w="11906" w:h="16838"/>
      <w:pgMar w:top="1134" w:right="1701" w:bottom="1134" w:left="1701" w:header="720" w:footer="91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732D" w:rsidRDefault="0039732D">
      <w:r>
        <w:separator/>
      </w:r>
    </w:p>
  </w:endnote>
  <w:endnote w:type="continuationSeparator" w:id="1">
    <w:p w:rsidR="0039732D" w:rsidRDefault="003973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00000000" w:usb2="00000000" w:usb3="00000000" w:csb0="00000000" w:csb1="00000000"/>
  </w:font>
  <w:font w:name="Liberation Sans">
    <w:altName w:val="Arial"/>
    <w:charset w:val="00"/>
    <w:family w:val="swiss"/>
    <w:pitch w:val="variable"/>
    <w:sig w:usb0="00000000" w:usb1="00000000" w:usb2="00000000" w:usb3="00000000" w:csb0="00000000" w:csb1="00000000"/>
  </w:font>
  <w:font w:name="Noto Sans CJK SC">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Raavi">
    <w:altName w:val="Cambria Math"/>
    <w:panose1 w:val="02000500000000000000"/>
    <w:charset w:val="01"/>
    <w:family w:val="roman"/>
    <w:notTrueType/>
    <w:pitch w:val="variable"/>
    <w:sig w:usb0="00000000" w:usb1="00000000" w:usb2="00000000" w:usb3="00000000" w:csb0="0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9732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9732D">
    <w:pPr>
      <w:pStyle w:val="Piedepgina"/>
      <w:ind w:right="360"/>
    </w:pPr>
    <w:r>
      <w:pict>
        <v:rect id="Frame1" o:spid="_x0000_s1025" style="position:absolute;margin-left:385.15pt;margin-top:.05pt;width:10.1pt;height:11.55pt;z-index:-251660288;mso-position-horizontal:right;mso-position-horizontal-relative:margin" coordsize="0,0" o:allowincell="f" stroked="f" strokecolor="#3465a4">
          <v:fill opacity="0" color2="black"/>
          <v:stroke color2="#cb9a5b" joinstyle="round"/>
          <v:formulas>
            <v:f eqn="prod 203 1 2"/>
            <v:f eqn="prod 232 1 2"/>
            <v:f eqn="val 232"/>
            <v:f eqn="val 203"/>
          </v:formulas>
          <v:path textboxrect="0,0,@3,@2"/>
          <v:textbox style="mso-rotate-with-shape:t" inset="0,0,0,0">
            <w:txbxContent>
              <w:p w:rsidR="00CE5BE6" w:rsidRDefault="00CE5BE6"/>
            </w:txbxContent>
          </v:textbox>
          <w10:wrap type="square"/>
        </v:rect>
      </w:pict>
    </w:r>
    <w:r>
      <w:pict>
        <v:shapetype id="_x0000_t202" coordsize="21600,21600" o:spt="202" path="m,l,21600r21600,l21600,xe">
          <v:stroke joinstyle="miter"/>
          <v:path gradientshapeok="t" o:connecttype="rect"/>
        </v:shapetype>
        <v:shape id="_x0000_s1027" type="#_x0000_t202" style="position:absolute;margin-left:385.15pt;margin-top:.05pt;width:10.15pt;height:11.6pt;z-index:-251658240;mso-wrap-distance-left:0;mso-wrap-distance-top:5.7pt;mso-wrap-distance-right:0;mso-wrap-distance-bottom:5.7pt;mso-position-horizontal:right;mso-position-horizontal-relative:margin" o:allowincell="f" stroked="f">
          <v:fill opacity="0" color2="black"/>
          <v:textbox inset="0,0,0,0">
            <w:txbxContent>
              <w:p w:rsidR="00000000" w:rsidRDefault="0039732D">
                <w:pPr>
                  <w:pStyle w:val="Piedepgina"/>
                </w:pPr>
                <w:r>
                  <w:rPr>
                    <w:rStyle w:val="Nmerodepgina"/>
                  </w:rPr>
                  <w:fldChar w:fldCharType="begin"/>
                </w:r>
                <w:r>
                  <w:rPr>
                    <w:rStyle w:val="Nmerodepgina"/>
                  </w:rPr>
                  <w:instrText xml:space="preserve"> PAGE </w:instrText>
                </w:r>
                <w:r>
                  <w:rPr>
                    <w:rStyle w:val="Nmerodepgina"/>
                  </w:rPr>
                  <w:fldChar w:fldCharType="separate"/>
                </w:r>
                <w:r w:rsidR="008B7F26">
                  <w:rPr>
                    <w:rStyle w:val="Nmerodepgina"/>
                    <w:noProof/>
                  </w:rPr>
                  <w:t>10</w:t>
                </w:r>
                <w:r>
                  <w:rPr>
                    <w:rStyle w:val="Nmerodepgina"/>
                  </w:rP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39732D">
    <w:pPr>
      <w:pStyle w:val="Piedepgina"/>
      <w:ind w:right="360"/>
    </w:pPr>
    <w:r>
      <w:pict>
        <v:rect id="_x0000_s1026" style="position:absolute;margin-left:385.15pt;margin-top:.05pt;width:10.1pt;height:11.55pt;z-index:-251659264;mso-position-horizontal:right;mso-position-horizontal-relative:margin" coordsize="0,0" o:allowincell="f" stroked="f" strokecolor="#3465a4">
          <v:fill opacity="0" color2="black"/>
          <v:stroke color2="#cb9a5b" joinstyle="round"/>
          <v:formulas>
            <v:f eqn="prod 203 1 2"/>
            <v:f eqn="prod 232 1 2"/>
            <v:f eqn="val 232"/>
            <v:f eqn="val 203"/>
          </v:formulas>
          <v:path textboxrect="0,0,@3,@2"/>
          <v:textbox style="mso-rotate-with-shape:t" inset="0,0,0,0">
            <w:txbxContent>
              <w:p w:rsidR="00CE5BE6" w:rsidRDefault="00CE5BE6"/>
            </w:txbxContent>
          </v:textbox>
          <w10:wrap type="square"/>
        </v:rect>
      </w:pict>
    </w:r>
    <w:r>
      <w:pict>
        <v:shapetype id="_x0000_t202" coordsize="21600,21600" o:spt="202" path="m,l,21600r21600,l21600,xe">
          <v:stroke joinstyle="miter"/>
          <v:path gradientshapeok="t" o:connecttype="rect"/>
        </v:shapetype>
        <v:shape id="_x0000_s1028" type="#_x0000_t202" style="position:absolute;margin-left:385.15pt;margin-top:.05pt;width:10.15pt;height:11.6pt;z-index:-251657216;mso-wrap-distance-left:0;mso-wrap-distance-top:5.7pt;mso-wrap-distance-right:0;mso-wrap-distance-bottom:5.7pt;mso-position-horizontal:right;mso-position-horizontal-relative:margin" o:allowincell="f" stroked="f">
          <v:fill opacity="0" color2="black"/>
          <v:textbox inset="0,0,0,0"/>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732D" w:rsidRDefault="0039732D">
      <w:r>
        <w:separator/>
      </w:r>
    </w:p>
  </w:footnote>
  <w:footnote w:type="continuationSeparator" w:id="1">
    <w:p w:rsidR="0039732D" w:rsidRDefault="003973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Num2"/>
    <w:lvl w:ilvl="0">
      <w:start w:val="1"/>
      <w:numFmt w:val="upperLetter"/>
      <w:lvlText w:val="%1)"/>
      <w:lvlJc w:val="left"/>
      <w:pPr>
        <w:tabs>
          <w:tab w:val="num" w:pos="0"/>
        </w:tabs>
        <w:ind w:left="720" w:hanging="360"/>
      </w:pPr>
      <w:rPr>
        <w:b/>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displayBackgroundShape/>
  <w:embedSystemFonts/>
  <w:stylePaneFormatFilter w:val="000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097">
      <o:colormenu v:ext="edit" fillcolor="none [4]" strokecolor="none [1]" shadowcolor="none [2]"/>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CE5BE6"/>
    <w:rsid w:val="0039732D"/>
    <w:rsid w:val="008B7F26"/>
    <w:rsid w:val="00CE5BE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colormenu v:ext="edit" fillcolor="none [4]" strokecolor="none [1]" shadowcolor="none [2]"/>
    </o:shapedefaults>
    <o:shapelayout v:ext="edit">
      <o:idmap v:ext="edit" data="2,3"/>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textAlignment w:val="baseline"/>
    </w:pPr>
    <w:rPr>
      <w:lang w:val="es-ES_tradnl" w:eastAsia="zh-CN"/>
    </w:rPr>
  </w:style>
  <w:style w:type="paragraph" w:styleId="Ttulo1">
    <w:name w:val="heading 1"/>
    <w:basedOn w:val="Normal"/>
    <w:next w:val="Normal"/>
    <w:qFormat/>
    <w:pPr>
      <w:keepNext/>
      <w:tabs>
        <w:tab w:val="num" w:pos="0"/>
        <w:tab w:val="left" w:pos="4962"/>
      </w:tabs>
      <w:jc w:val="both"/>
      <w:outlineLvl w:val="0"/>
    </w:pPr>
    <w:rPr>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Calibri" w:eastAsia="Times New Roman" w:hAnsi="Calibri"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b/>
      <w:u w:val="none"/>
    </w:rPr>
  </w:style>
  <w:style w:type="character" w:customStyle="1" w:styleId="WW8Num4z0">
    <w:name w:val="WW8Num4z0"/>
    <w:rPr>
      <w:rFonts w:ascii="Calibri" w:eastAsia="Times New Roman" w:hAnsi="Calibri"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Times New Roman" w:eastAsia="Times New Roman" w:hAnsi="Times New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Fuentedeprrafopredeter1">
    <w:name w:val="Fuente de párrafo predeter.1"/>
  </w:style>
  <w:style w:type="character" w:styleId="Nmerodepgina">
    <w:name w:val="page number"/>
    <w:basedOn w:val="Fuentedeprrafopredeter1"/>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b/>
      <w:u w:val="none"/>
    </w:rPr>
  </w:style>
  <w:style w:type="character" w:customStyle="1" w:styleId="ListLabel11">
    <w:name w:val="ListLabel 11"/>
    <w:rPr>
      <w:rFonts w:ascii="Liberation Serif" w:hAnsi="Liberation Serif" w:cs="Symbol"/>
    </w:rPr>
  </w:style>
  <w:style w:type="paragraph" w:customStyle="1" w:styleId="Heading">
    <w:name w:val="Heading"/>
    <w:basedOn w:val="Normal"/>
    <w:next w:val="Textoindependiente"/>
    <w:pPr>
      <w:keepNext/>
      <w:spacing w:before="240" w:after="120"/>
    </w:pPr>
    <w:rPr>
      <w:rFonts w:ascii="Liberation Sans" w:eastAsia="Noto Sans CJK SC" w:hAnsi="Liberation Sans" w:cs="Lohit Devanagari"/>
      <w:sz w:val="28"/>
      <w:szCs w:val="28"/>
    </w:rPr>
  </w:style>
  <w:style w:type="paragraph" w:styleId="Textoindependiente">
    <w:name w:val="Body Text"/>
    <w:basedOn w:val="Normal"/>
    <w:pPr>
      <w:jc w:val="both"/>
    </w:pPr>
    <w:rPr>
      <w:sz w:val="28"/>
    </w:rPr>
  </w:style>
  <w:style w:type="paragraph" w:styleId="Lista">
    <w:name w:val="List"/>
    <w:basedOn w:val="Textoindependiente"/>
    <w:rPr>
      <w:rFonts w:cs="Lohit Devanagari"/>
    </w:rPr>
  </w:style>
  <w:style w:type="paragraph" w:styleId="Epgrafe">
    <w:name w:val="caption"/>
    <w:basedOn w:val="Normal"/>
    <w:qFormat/>
    <w:pPr>
      <w:suppressLineNumbers/>
      <w:spacing w:before="120" w:after="120"/>
    </w:pPr>
    <w:rPr>
      <w:rFonts w:cs="Lohit Devanagari"/>
      <w:i/>
      <w:iCs/>
      <w:sz w:val="24"/>
      <w:szCs w:val="24"/>
    </w:rPr>
  </w:style>
  <w:style w:type="paragraph" w:customStyle="1" w:styleId="Index">
    <w:name w:val="Index"/>
    <w:basedOn w:val="Normal"/>
    <w:pPr>
      <w:suppressLineNumbers/>
    </w:pPr>
    <w:rPr>
      <w:rFonts w:cs="Lohit Devanagari"/>
    </w:rPr>
  </w:style>
  <w:style w:type="paragraph" w:customStyle="1" w:styleId="HeaderandFooter">
    <w:name w:val="Header and Footer"/>
    <w:basedOn w:val="Normal"/>
    <w:pPr>
      <w:suppressLineNumbers/>
      <w:tabs>
        <w:tab w:val="center" w:pos="4819"/>
        <w:tab w:val="right" w:pos="9638"/>
      </w:tabs>
    </w:p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Textodeglobo">
    <w:name w:val="Balloon Text"/>
    <w:basedOn w:val="Normal"/>
    <w:rPr>
      <w:rFonts w:ascii="Tahoma" w:hAnsi="Tahoma" w:cs="Tahoma"/>
      <w:sz w:val="16"/>
      <w:szCs w:val="16"/>
    </w:rPr>
  </w:style>
  <w:style w:type="paragraph" w:customStyle="1" w:styleId="FrameContentsuser">
    <w:name w:val="Frame Contents (user)"/>
    <w:basedOn w:val="Normal"/>
  </w:style>
  <w:style w:type="paragraph" w:customStyle="1" w:styleId="FrameContents">
    <w:name w:val="Frame Contents"/>
    <w:basedOn w:val="Normal"/>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2231</Words>
  <Characters>12273</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Querido/a amigo/a:</vt:lpstr>
    </vt:vector>
  </TitlesOfParts>
  <Company>Hewlett-Packard Company</Company>
  <LinksUpToDate>false</LinksUpToDate>
  <CharactersWithSpaces>14476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Querido/a amigo/a:</dc:title>
  <dc:creator>Julián Palero Tomás</dc:creator>
  <cp:lastModifiedBy>Jose Antonio</cp:lastModifiedBy>
  <cp:revision>2</cp:revision>
  <cp:lastPrinted>2020-01-14T14:30:00Z</cp:lastPrinted>
  <dcterms:created xsi:type="dcterms:W3CDTF">2026-10-02T11:02:00Z</dcterms:created>
  <dcterms:modified xsi:type="dcterms:W3CDTF">2026-10-02T11:02:00Z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